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BAC" w:rsidRPr="00C96574" w:rsidRDefault="00515A24">
      <w:pPr>
        <w:pStyle w:val="a3"/>
        <w:spacing w:before="81"/>
        <w:ind w:left="0" w:right="1"/>
        <w:jc w:val="center"/>
        <w:rPr>
          <w:rFonts w:ascii="Times New Roman" w:hAnsi="Times New Roman" w:cs="Times New Roman"/>
          <w:b/>
          <w:sz w:val="24"/>
          <w:szCs w:val="24"/>
        </w:rPr>
      </w:pPr>
      <w:r w:rsidRPr="00C96574">
        <w:rPr>
          <w:rFonts w:ascii="Times New Roman" w:hAnsi="Times New Roman" w:cs="Times New Roman"/>
          <w:b/>
          <w:spacing w:val="-2"/>
          <w:sz w:val="24"/>
          <w:szCs w:val="24"/>
        </w:rPr>
        <w:t>ΠΡΑΚΤΙΚΟ</w:t>
      </w:r>
      <w:r w:rsidRPr="00C96574">
        <w:rPr>
          <w:rFonts w:ascii="Times New Roman" w:hAnsi="Times New Roman" w:cs="Times New Roman"/>
          <w:b/>
          <w:spacing w:val="-11"/>
          <w:sz w:val="24"/>
          <w:szCs w:val="24"/>
        </w:rPr>
        <w:t xml:space="preserve"> </w:t>
      </w:r>
      <w:r w:rsidRPr="00C96574">
        <w:rPr>
          <w:rFonts w:ascii="Times New Roman" w:hAnsi="Times New Roman" w:cs="Times New Roman"/>
          <w:b/>
          <w:spacing w:val="-2"/>
          <w:sz w:val="24"/>
          <w:szCs w:val="24"/>
        </w:rPr>
        <w:t>ΕΠΙΤΡΟΠΗΣ</w:t>
      </w:r>
      <w:r w:rsidRPr="00C96574">
        <w:rPr>
          <w:rFonts w:ascii="Times New Roman" w:hAnsi="Times New Roman" w:cs="Times New Roman"/>
          <w:b/>
          <w:spacing w:val="-10"/>
          <w:sz w:val="24"/>
          <w:szCs w:val="24"/>
        </w:rPr>
        <w:t xml:space="preserve"> </w:t>
      </w:r>
      <w:r w:rsidRPr="00C96574">
        <w:rPr>
          <w:rFonts w:ascii="Times New Roman" w:hAnsi="Times New Roman" w:cs="Times New Roman"/>
          <w:b/>
          <w:spacing w:val="-2"/>
          <w:sz w:val="24"/>
          <w:szCs w:val="24"/>
        </w:rPr>
        <w:t>ΑΞΙΟΛΟΓΗΣΗΣ</w:t>
      </w:r>
      <w:r w:rsidRPr="00C96574">
        <w:rPr>
          <w:rFonts w:ascii="Times New Roman" w:hAnsi="Times New Roman" w:cs="Times New Roman"/>
          <w:b/>
          <w:spacing w:val="-7"/>
          <w:sz w:val="24"/>
          <w:szCs w:val="24"/>
        </w:rPr>
        <w:t xml:space="preserve"> </w:t>
      </w:r>
      <w:r w:rsidRPr="00C96574">
        <w:rPr>
          <w:rFonts w:ascii="Times New Roman" w:hAnsi="Times New Roman" w:cs="Times New Roman"/>
          <w:b/>
          <w:spacing w:val="-2"/>
          <w:sz w:val="24"/>
          <w:szCs w:val="24"/>
        </w:rPr>
        <w:t>ΠΡΟΣΦΟΡΩΝ</w:t>
      </w:r>
    </w:p>
    <w:p w:rsidR="00141BAC" w:rsidRPr="009F697D" w:rsidRDefault="00141BAC">
      <w:pPr>
        <w:pStyle w:val="a3"/>
        <w:spacing w:before="185"/>
        <w:ind w:left="0"/>
        <w:jc w:val="left"/>
        <w:rPr>
          <w:rFonts w:ascii="Times New Roman" w:hAnsi="Times New Roman" w:cs="Times New Roman"/>
          <w:sz w:val="24"/>
          <w:szCs w:val="24"/>
        </w:rPr>
      </w:pPr>
    </w:p>
    <w:p w:rsidR="00141BAC" w:rsidRPr="009F697D" w:rsidRDefault="009F697D">
      <w:pPr>
        <w:pStyle w:val="a3"/>
        <w:spacing w:before="1" w:line="252" w:lineRule="auto"/>
        <w:ind w:right="107" w:firstLine="45"/>
        <w:rPr>
          <w:rFonts w:ascii="Times New Roman" w:hAnsi="Times New Roman" w:cs="Times New Roman"/>
          <w:sz w:val="24"/>
          <w:szCs w:val="24"/>
        </w:rPr>
      </w:pPr>
      <w:r>
        <w:rPr>
          <w:rFonts w:ascii="Times New Roman" w:hAnsi="Times New Roman" w:cs="Times New Roman"/>
          <w:sz w:val="24"/>
          <w:szCs w:val="24"/>
        </w:rPr>
        <w:t>Στην Πετρούπολη</w:t>
      </w:r>
      <w:r w:rsidR="00515A24" w:rsidRPr="009F697D">
        <w:rPr>
          <w:rFonts w:ascii="Times New Roman" w:hAnsi="Times New Roman" w:cs="Times New Roman"/>
          <w:sz w:val="24"/>
          <w:szCs w:val="24"/>
        </w:rPr>
        <w:t>,</w:t>
      </w:r>
      <w:r w:rsidR="00515A24" w:rsidRPr="009F697D">
        <w:rPr>
          <w:rFonts w:ascii="Times New Roman" w:hAnsi="Times New Roman" w:cs="Times New Roman"/>
          <w:spacing w:val="40"/>
          <w:sz w:val="24"/>
          <w:szCs w:val="24"/>
        </w:rPr>
        <w:t xml:space="preserve"> </w:t>
      </w:r>
      <w:r w:rsidR="00515A24" w:rsidRPr="009F697D">
        <w:rPr>
          <w:rFonts w:ascii="Times New Roman" w:hAnsi="Times New Roman" w:cs="Times New Roman"/>
          <w:sz w:val="24"/>
          <w:szCs w:val="24"/>
        </w:rPr>
        <w:t xml:space="preserve">σήμερα </w:t>
      </w:r>
      <w:r>
        <w:rPr>
          <w:rFonts w:ascii="Times New Roman" w:hAnsi="Times New Roman" w:cs="Times New Roman"/>
          <w:sz w:val="24"/>
          <w:szCs w:val="24"/>
        </w:rPr>
        <w:t>Τ</w:t>
      </w:r>
      <w:r w:rsidR="008D52EF">
        <w:rPr>
          <w:rFonts w:ascii="Times New Roman" w:hAnsi="Times New Roman" w:cs="Times New Roman"/>
          <w:sz w:val="24"/>
          <w:szCs w:val="24"/>
        </w:rPr>
        <w:t>ετάρτη</w:t>
      </w:r>
      <w:r>
        <w:rPr>
          <w:rFonts w:ascii="Times New Roman" w:hAnsi="Times New Roman" w:cs="Times New Roman"/>
          <w:sz w:val="24"/>
          <w:szCs w:val="24"/>
        </w:rPr>
        <w:t xml:space="preserve"> </w:t>
      </w:r>
      <w:r w:rsidR="008D52EF">
        <w:rPr>
          <w:rFonts w:ascii="Times New Roman" w:hAnsi="Times New Roman" w:cs="Times New Roman"/>
          <w:sz w:val="24"/>
          <w:szCs w:val="24"/>
        </w:rPr>
        <w:t>28</w:t>
      </w:r>
      <w:r>
        <w:rPr>
          <w:rFonts w:ascii="Times New Roman" w:hAnsi="Times New Roman" w:cs="Times New Roman"/>
          <w:sz w:val="24"/>
          <w:szCs w:val="24"/>
        </w:rPr>
        <w:t>-</w:t>
      </w:r>
      <w:r w:rsidR="008D52EF">
        <w:rPr>
          <w:rFonts w:ascii="Times New Roman" w:hAnsi="Times New Roman" w:cs="Times New Roman"/>
          <w:sz w:val="24"/>
          <w:szCs w:val="24"/>
        </w:rPr>
        <w:t>02</w:t>
      </w:r>
      <w:r>
        <w:rPr>
          <w:rFonts w:ascii="Times New Roman" w:hAnsi="Times New Roman" w:cs="Times New Roman"/>
          <w:sz w:val="24"/>
          <w:szCs w:val="24"/>
        </w:rPr>
        <w:t>-202</w:t>
      </w:r>
      <w:r w:rsidR="008D52EF">
        <w:rPr>
          <w:rFonts w:ascii="Times New Roman" w:hAnsi="Times New Roman" w:cs="Times New Roman"/>
          <w:sz w:val="24"/>
          <w:szCs w:val="24"/>
        </w:rPr>
        <w:t>5</w:t>
      </w:r>
      <w:r w:rsidR="00434D4A">
        <w:rPr>
          <w:rFonts w:ascii="Times New Roman" w:hAnsi="Times New Roman" w:cs="Times New Roman"/>
          <w:sz w:val="24"/>
          <w:szCs w:val="24"/>
        </w:rPr>
        <w:t xml:space="preserve"> </w:t>
      </w:r>
      <w:r>
        <w:rPr>
          <w:rFonts w:ascii="Times New Roman" w:hAnsi="Times New Roman" w:cs="Times New Roman"/>
          <w:sz w:val="24"/>
          <w:szCs w:val="24"/>
        </w:rPr>
        <w:t>και ώρα 14:00, στο γραφείο της</w:t>
      </w:r>
      <w:r w:rsidR="00515A24" w:rsidRPr="009F697D">
        <w:rPr>
          <w:rFonts w:ascii="Times New Roman" w:hAnsi="Times New Roman" w:cs="Times New Roman"/>
          <w:sz w:val="24"/>
          <w:szCs w:val="24"/>
        </w:rPr>
        <w:t xml:space="preserve"> </w:t>
      </w:r>
      <w:r>
        <w:rPr>
          <w:rFonts w:ascii="Times New Roman" w:hAnsi="Times New Roman" w:cs="Times New Roman"/>
          <w:spacing w:val="-4"/>
          <w:sz w:val="24"/>
          <w:szCs w:val="24"/>
        </w:rPr>
        <w:t xml:space="preserve">Διευθύντριας του </w:t>
      </w:r>
      <w:r w:rsidR="00515A24" w:rsidRPr="009F697D">
        <w:rPr>
          <w:rFonts w:ascii="Times New Roman" w:hAnsi="Times New Roman" w:cs="Times New Roman"/>
          <w:spacing w:val="-8"/>
          <w:sz w:val="24"/>
          <w:szCs w:val="24"/>
        </w:rPr>
        <w:t xml:space="preserve"> </w:t>
      </w:r>
      <w:r>
        <w:rPr>
          <w:rFonts w:ascii="Times New Roman" w:hAnsi="Times New Roman" w:cs="Times New Roman"/>
          <w:spacing w:val="-4"/>
          <w:sz w:val="24"/>
          <w:szCs w:val="24"/>
        </w:rPr>
        <w:t>4</w:t>
      </w:r>
      <w:r w:rsidR="00515A24" w:rsidRPr="009F697D">
        <w:rPr>
          <w:rFonts w:ascii="Times New Roman" w:hAnsi="Times New Roman" w:cs="Times New Roman"/>
          <w:spacing w:val="-4"/>
          <w:sz w:val="24"/>
          <w:szCs w:val="24"/>
        </w:rPr>
        <w:t>ου</w:t>
      </w:r>
      <w:r w:rsidR="00515A24" w:rsidRPr="009F697D">
        <w:rPr>
          <w:rFonts w:ascii="Times New Roman" w:hAnsi="Times New Roman" w:cs="Times New Roman"/>
          <w:spacing w:val="-11"/>
          <w:sz w:val="24"/>
          <w:szCs w:val="24"/>
        </w:rPr>
        <w:t xml:space="preserve"> </w:t>
      </w:r>
      <w:r w:rsidR="00515A24" w:rsidRPr="009F697D">
        <w:rPr>
          <w:rFonts w:ascii="Times New Roman" w:hAnsi="Times New Roman" w:cs="Times New Roman"/>
          <w:spacing w:val="-4"/>
          <w:sz w:val="24"/>
          <w:szCs w:val="24"/>
        </w:rPr>
        <w:t>ΓΕ</w:t>
      </w:r>
      <w:r>
        <w:rPr>
          <w:rFonts w:ascii="Times New Roman" w:hAnsi="Times New Roman" w:cs="Times New Roman"/>
          <w:spacing w:val="-4"/>
          <w:sz w:val="24"/>
          <w:szCs w:val="24"/>
        </w:rPr>
        <w:t>.</w:t>
      </w:r>
      <w:r w:rsidR="00515A24" w:rsidRPr="009F697D">
        <w:rPr>
          <w:rFonts w:ascii="Times New Roman" w:hAnsi="Times New Roman" w:cs="Times New Roman"/>
          <w:spacing w:val="-4"/>
          <w:sz w:val="24"/>
          <w:szCs w:val="24"/>
        </w:rPr>
        <w:t>Λ</w:t>
      </w:r>
      <w:r>
        <w:rPr>
          <w:rFonts w:ascii="Times New Roman" w:hAnsi="Times New Roman" w:cs="Times New Roman"/>
          <w:spacing w:val="-4"/>
          <w:sz w:val="24"/>
          <w:szCs w:val="24"/>
        </w:rPr>
        <w:t xml:space="preserve">. Πετρούπολης, </w:t>
      </w:r>
      <w:r w:rsidR="00515A24" w:rsidRPr="009F697D">
        <w:rPr>
          <w:rFonts w:ascii="Times New Roman" w:hAnsi="Times New Roman" w:cs="Times New Roman"/>
          <w:spacing w:val="-13"/>
          <w:sz w:val="24"/>
          <w:szCs w:val="24"/>
        </w:rPr>
        <w:t xml:space="preserve"> </w:t>
      </w:r>
      <w:r w:rsidR="00515A24" w:rsidRPr="009F697D">
        <w:rPr>
          <w:rFonts w:ascii="Times New Roman" w:hAnsi="Times New Roman" w:cs="Times New Roman"/>
          <w:spacing w:val="-4"/>
          <w:sz w:val="24"/>
          <w:szCs w:val="24"/>
        </w:rPr>
        <w:t>κ.</w:t>
      </w:r>
      <w:r w:rsidR="00515A24" w:rsidRPr="009F697D">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Παναγιώτας </w:t>
      </w:r>
      <w:proofErr w:type="spellStart"/>
      <w:r>
        <w:rPr>
          <w:rFonts w:ascii="Times New Roman" w:hAnsi="Times New Roman" w:cs="Times New Roman"/>
          <w:spacing w:val="-9"/>
          <w:sz w:val="24"/>
          <w:szCs w:val="24"/>
        </w:rPr>
        <w:t>Σγαντζούρη</w:t>
      </w:r>
      <w:proofErr w:type="spellEnd"/>
      <w:r>
        <w:rPr>
          <w:rFonts w:ascii="Times New Roman" w:hAnsi="Times New Roman" w:cs="Times New Roman"/>
          <w:spacing w:val="-9"/>
          <w:sz w:val="24"/>
          <w:szCs w:val="24"/>
        </w:rPr>
        <w:t xml:space="preserve"> και μετά από πρόσκλησή </w:t>
      </w:r>
      <w:r w:rsidR="005274A5">
        <w:rPr>
          <w:rFonts w:ascii="Times New Roman" w:hAnsi="Times New Roman" w:cs="Times New Roman"/>
          <w:spacing w:val="-9"/>
          <w:sz w:val="24"/>
          <w:szCs w:val="24"/>
        </w:rPr>
        <w:t>της,</w:t>
      </w:r>
      <w:r>
        <w:rPr>
          <w:rFonts w:ascii="Times New Roman" w:hAnsi="Times New Roman" w:cs="Times New Roman"/>
          <w:spacing w:val="-9"/>
          <w:sz w:val="24"/>
          <w:szCs w:val="24"/>
        </w:rPr>
        <w:t xml:space="preserve"> η </w:t>
      </w:r>
      <w:r w:rsidR="00515A24" w:rsidRPr="009F697D">
        <w:rPr>
          <w:rFonts w:ascii="Times New Roman" w:hAnsi="Times New Roman" w:cs="Times New Roman"/>
          <w:spacing w:val="-4"/>
          <w:sz w:val="24"/>
          <w:szCs w:val="24"/>
        </w:rPr>
        <w:t>Επιτροπή</w:t>
      </w:r>
      <w:r>
        <w:rPr>
          <w:rFonts w:ascii="Times New Roman" w:hAnsi="Times New Roman" w:cs="Times New Roman"/>
          <w:spacing w:val="-4"/>
          <w:sz w:val="24"/>
          <w:szCs w:val="24"/>
        </w:rPr>
        <w:t>, η οποία συγκροτήθηκε με τον Αρ. Πράξης</w:t>
      </w:r>
      <w:r w:rsidR="00251E3F">
        <w:rPr>
          <w:rFonts w:ascii="Times New Roman" w:hAnsi="Times New Roman" w:cs="Times New Roman"/>
          <w:spacing w:val="-4"/>
          <w:sz w:val="24"/>
          <w:szCs w:val="24"/>
        </w:rPr>
        <w:t xml:space="preserve"> 1</w:t>
      </w:r>
      <w:r w:rsidR="008D52EF">
        <w:rPr>
          <w:rFonts w:ascii="Times New Roman" w:hAnsi="Times New Roman" w:cs="Times New Roman"/>
          <w:spacing w:val="-4"/>
          <w:sz w:val="24"/>
          <w:szCs w:val="24"/>
        </w:rPr>
        <w:t>8</w:t>
      </w:r>
      <w:r w:rsidR="00251E3F">
        <w:rPr>
          <w:rFonts w:ascii="Times New Roman" w:hAnsi="Times New Roman" w:cs="Times New Roman"/>
          <w:spacing w:val="-4"/>
          <w:sz w:val="24"/>
          <w:szCs w:val="24"/>
        </w:rPr>
        <w:t>/</w:t>
      </w:r>
      <w:r w:rsidR="008D52EF">
        <w:rPr>
          <w:rFonts w:ascii="Times New Roman" w:hAnsi="Times New Roman" w:cs="Times New Roman"/>
          <w:spacing w:val="-4"/>
          <w:sz w:val="24"/>
          <w:szCs w:val="24"/>
        </w:rPr>
        <w:t>25</w:t>
      </w:r>
      <w:r w:rsidR="00FE795C">
        <w:rPr>
          <w:rFonts w:ascii="Times New Roman" w:hAnsi="Times New Roman" w:cs="Times New Roman"/>
          <w:spacing w:val="-4"/>
          <w:sz w:val="24"/>
          <w:szCs w:val="24"/>
        </w:rPr>
        <w:t>-</w:t>
      </w:r>
      <w:r w:rsidR="008D52EF">
        <w:rPr>
          <w:rFonts w:ascii="Times New Roman" w:hAnsi="Times New Roman" w:cs="Times New Roman"/>
          <w:spacing w:val="-4"/>
          <w:sz w:val="24"/>
          <w:szCs w:val="24"/>
        </w:rPr>
        <w:t>02</w:t>
      </w:r>
      <w:r w:rsidR="00FE795C">
        <w:rPr>
          <w:rFonts w:ascii="Times New Roman" w:hAnsi="Times New Roman" w:cs="Times New Roman"/>
          <w:spacing w:val="-4"/>
          <w:sz w:val="24"/>
          <w:szCs w:val="24"/>
        </w:rPr>
        <w:t>-202</w:t>
      </w:r>
      <w:r w:rsidR="008D52EF">
        <w:rPr>
          <w:rFonts w:ascii="Times New Roman" w:hAnsi="Times New Roman" w:cs="Times New Roman"/>
          <w:spacing w:val="-4"/>
          <w:sz w:val="24"/>
          <w:szCs w:val="24"/>
        </w:rPr>
        <w:t>5</w:t>
      </w:r>
      <w:r w:rsidR="006E6ED1">
        <w:rPr>
          <w:rFonts w:ascii="Times New Roman" w:hAnsi="Times New Roman" w:cs="Times New Roman"/>
          <w:spacing w:val="-4"/>
          <w:sz w:val="24"/>
          <w:szCs w:val="24"/>
        </w:rPr>
        <w:t xml:space="preserve"> στο Β</w:t>
      </w:r>
      <w:r>
        <w:rPr>
          <w:rFonts w:ascii="Times New Roman" w:hAnsi="Times New Roman" w:cs="Times New Roman"/>
          <w:spacing w:val="-4"/>
          <w:sz w:val="24"/>
          <w:szCs w:val="24"/>
        </w:rPr>
        <w:t>ιβλίο Πράξεων της Διευθύντριας του σχολείου,</w:t>
      </w:r>
      <w:r w:rsidR="00515A24" w:rsidRPr="009F697D">
        <w:rPr>
          <w:rFonts w:ascii="Times New Roman" w:hAnsi="Times New Roman" w:cs="Times New Roman"/>
          <w:spacing w:val="-10"/>
          <w:sz w:val="24"/>
          <w:szCs w:val="24"/>
        </w:rPr>
        <w:t xml:space="preserve"> </w:t>
      </w:r>
      <w:r w:rsidR="00515A24" w:rsidRPr="009F697D">
        <w:rPr>
          <w:rFonts w:ascii="Times New Roman" w:hAnsi="Times New Roman" w:cs="Times New Roman"/>
          <w:spacing w:val="-4"/>
          <w:sz w:val="24"/>
          <w:szCs w:val="24"/>
        </w:rPr>
        <w:t>όπως</w:t>
      </w:r>
      <w:r w:rsidR="00515A24" w:rsidRPr="009F697D">
        <w:rPr>
          <w:rFonts w:ascii="Times New Roman" w:hAnsi="Times New Roman" w:cs="Times New Roman"/>
          <w:spacing w:val="-12"/>
          <w:sz w:val="24"/>
          <w:szCs w:val="24"/>
        </w:rPr>
        <w:t xml:space="preserve"> </w:t>
      </w:r>
      <w:r w:rsidR="00515A24" w:rsidRPr="009F697D">
        <w:rPr>
          <w:rFonts w:ascii="Times New Roman" w:hAnsi="Times New Roman" w:cs="Times New Roman"/>
          <w:spacing w:val="-4"/>
          <w:sz w:val="24"/>
          <w:szCs w:val="24"/>
        </w:rPr>
        <w:t>προβλέπεται</w:t>
      </w:r>
      <w:r w:rsidR="00515A24" w:rsidRPr="009F697D">
        <w:rPr>
          <w:rFonts w:ascii="Times New Roman" w:hAnsi="Times New Roman" w:cs="Times New Roman"/>
          <w:spacing w:val="-11"/>
          <w:sz w:val="24"/>
          <w:szCs w:val="24"/>
        </w:rPr>
        <w:t xml:space="preserve"> </w:t>
      </w:r>
      <w:r w:rsidR="00515A24" w:rsidRPr="009F697D">
        <w:rPr>
          <w:rFonts w:ascii="Times New Roman" w:hAnsi="Times New Roman" w:cs="Times New Roman"/>
          <w:spacing w:val="-4"/>
          <w:sz w:val="24"/>
          <w:szCs w:val="24"/>
        </w:rPr>
        <w:t>από</w:t>
      </w:r>
      <w:r w:rsidR="00515A24" w:rsidRPr="009F697D">
        <w:rPr>
          <w:rFonts w:ascii="Times New Roman" w:hAnsi="Times New Roman" w:cs="Times New Roman"/>
          <w:spacing w:val="-11"/>
          <w:sz w:val="24"/>
          <w:szCs w:val="24"/>
        </w:rPr>
        <w:t xml:space="preserve"> </w:t>
      </w:r>
      <w:r w:rsidR="00515A24" w:rsidRPr="009F697D">
        <w:rPr>
          <w:rFonts w:ascii="Times New Roman" w:hAnsi="Times New Roman" w:cs="Times New Roman"/>
          <w:spacing w:val="-4"/>
          <w:sz w:val="24"/>
          <w:szCs w:val="24"/>
        </w:rPr>
        <w:t>το</w:t>
      </w:r>
      <w:r w:rsidR="00515A24" w:rsidRPr="009F697D">
        <w:rPr>
          <w:rFonts w:ascii="Times New Roman" w:hAnsi="Times New Roman" w:cs="Times New Roman"/>
          <w:spacing w:val="-11"/>
          <w:sz w:val="24"/>
          <w:szCs w:val="24"/>
        </w:rPr>
        <w:t xml:space="preserve"> </w:t>
      </w:r>
      <w:r w:rsidR="00515A24" w:rsidRPr="009F697D">
        <w:rPr>
          <w:rFonts w:ascii="Times New Roman" w:hAnsi="Times New Roman" w:cs="Times New Roman"/>
          <w:spacing w:val="-4"/>
          <w:sz w:val="24"/>
          <w:szCs w:val="24"/>
        </w:rPr>
        <w:t>άρθρο</w:t>
      </w:r>
      <w:r w:rsidR="00515A24" w:rsidRPr="009F697D">
        <w:rPr>
          <w:rFonts w:ascii="Times New Roman" w:hAnsi="Times New Roman" w:cs="Times New Roman"/>
          <w:spacing w:val="-13"/>
          <w:sz w:val="24"/>
          <w:szCs w:val="24"/>
        </w:rPr>
        <w:t xml:space="preserve"> </w:t>
      </w:r>
      <w:r w:rsidR="00515A24" w:rsidRPr="009F697D">
        <w:rPr>
          <w:rFonts w:ascii="Times New Roman" w:hAnsi="Times New Roman" w:cs="Times New Roman"/>
          <w:spacing w:val="-4"/>
          <w:sz w:val="24"/>
          <w:szCs w:val="24"/>
        </w:rPr>
        <w:t>14</w:t>
      </w:r>
      <w:r w:rsidR="00515A24" w:rsidRPr="009F697D">
        <w:rPr>
          <w:rFonts w:ascii="Times New Roman" w:hAnsi="Times New Roman" w:cs="Times New Roman"/>
          <w:spacing w:val="-11"/>
          <w:sz w:val="24"/>
          <w:szCs w:val="24"/>
        </w:rPr>
        <w:t xml:space="preserve"> </w:t>
      </w:r>
      <w:r w:rsidR="00515A24" w:rsidRPr="009F697D">
        <w:rPr>
          <w:rFonts w:ascii="Times New Roman" w:hAnsi="Times New Roman" w:cs="Times New Roman"/>
          <w:spacing w:val="-4"/>
          <w:sz w:val="24"/>
          <w:szCs w:val="24"/>
        </w:rPr>
        <w:t>παρ.</w:t>
      </w:r>
      <w:r w:rsidR="00515A24" w:rsidRPr="009F697D">
        <w:rPr>
          <w:rFonts w:ascii="Times New Roman" w:hAnsi="Times New Roman" w:cs="Times New Roman"/>
          <w:spacing w:val="-12"/>
          <w:sz w:val="24"/>
          <w:szCs w:val="24"/>
        </w:rPr>
        <w:t xml:space="preserve"> </w:t>
      </w:r>
      <w:r w:rsidR="00515A24" w:rsidRPr="009F697D">
        <w:rPr>
          <w:rFonts w:ascii="Times New Roman" w:hAnsi="Times New Roman" w:cs="Times New Roman"/>
          <w:spacing w:val="-4"/>
          <w:sz w:val="24"/>
          <w:szCs w:val="24"/>
        </w:rPr>
        <w:t>2</w:t>
      </w:r>
      <w:r w:rsidR="00515A24" w:rsidRPr="009F697D">
        <w:rPr>
          <w:rFonts w:ascii="Times New Roman" w:hAnsi="Times New Roman" w:cs="Times New Roman"/>
          <w:spacing w:val="-12"/>
          <w:sz w:val="24"/>
          <w:szCs w:val="24"/>
        </w:rPr>
        <w:t xml:space="preserve"> </w:t>
      </w:r>
      <w:r w:rsidR="00515A24" w:rsidRPr="009F697D">
        <w:rPr>
          <w:rFonts w:ascii="Times New Roman" w:hAnsi="Times New Roman" w:cs="Times New Roman"/>
          <w:spacing w:val="-4"/>
          <w:sz w:val="24"/>
          <w:szCs w:val="24"/>
        </w:rPr>
        <w:t>της</w:t>
      </w:r>
      <w:r w:rsidR="004B56EB">
        <w:rPr>
          <w:rFonts w:ascii="Times New Roman" w:hAnsi="Times New Roman" w:cs="Times New Roman"/>
          <w:spacing w:val="-12"/>
          <w:sz w:val="24"/>
          <w:szCs w:val="24"/>
        </w:rPr>
        <w:t xml:space="preserve"> υπ’ </w:t>
      </w:r>
      <w:proofErr w:type="spellStart"/>
      <w:r w:rsidR="004B56EB">
        <w:rPr>
          <w:rFonts w:ascii="Times New Roman" w:hAnsi="Times New Roman" w:cs="Times New Roman"/>
          <w:spacing w:val="-12"/>
          <w:sz w:val="24"/>
          <w:szCs w:val="24"/>
        </w:rPr>
        <w:t>αριθ</w:t>
      </w:r>
      <w:r w:rsidR="004B56EB" w:rsidRPr="004B56EB">
        <w:rPr>
          <w:rFonts w:ascii="Times New Roman" w:hAnsi="Times New Roman" w:cs="Times New Roman"/>
          <w:spacing w:val="-12"/>
          <w:sz w:val="24"/>
          <w:szCs w:val="24"/>
        </w:rPr>
        <w:t>μ</w:t>
      </w:r>
      <w:proofErr w:type="spellEnd"/>
      <w:r w:rsidR="004B56EB" w:rsidRPr="004B56EB">
        <w:rPr>
          <w:rFonts w:ascii="Times New Roman" w:hAnsi="Times New Roman" w:cs="Times New Roman"/>
          <w:spacing w:val="-12"/>
          <w:sz w:val="24"/>
          <w:szCs w:val="24"/>
        </w:rPr>
        <w:t>. 20883/ΓΔ4/12-02-2020 (ΦΕΚ 456 Β/13/02/2020)</w:t>
      </w:r>
      <w:r>
        <w:rPr>
          <w:rFonts w:ascii="Times New Roman" w:hAnsi="Times New Roman" w:cs="Times New Roman"/>
          <w:spacing w:val="-4"/>
          <w:sz w:val="24"/>
          <w:szCs w:val="24"/>
        </w:rPr>
        <w:t xml:space="preserve">, </w:t>
      </w:r>
      <w:r>
        <w:rPr>
          <w:rFonts w:ascii="Times New Roman" w:hAnsi="Times New Roman" w:cs="Times New Roman"/>
          <w:spacing w:val="-9"/>
          <w:sz w:val="24"/>
          <w:szCs w:val="24"/>
        </w:rPr>
        <w:t>συνήλθε</w:t>
      </w:r>
      <w:r w:rsidR="00515A24" w:rsidRPr="009F697D">
        <w:rPr>
          <w:rFonts w:ascii="Times New Roman" w:hAnsi="Times New Roman" w:cs="Times New Roman"/>
          <w:sz w:val="24"/>
          <w:szCs w:val="24"/>
        </w:rPr>
        <w:t xml:space="preserve"> σε συνεδρίαση με θέμα</w:t>
      </w:r>
      <w:r>
        <w:rPr>
          <w:rFonts w:ascii="Times New Roman" w:hAnsi="Times New Roman" w:cs="Times New Roman"/>
          <w:sz w:val="24"/>
          <w:szCs w:val="24"/>
        </w:rPr>
        <w:t>: «Α</w:t>
      </w:r>
      <w:r w:rsidR="00515A24" w:rsidRPr="009F697D">
        <w:rPr>
          <w:rFonts w:ascii="Times New Roman" w:hAnsi="Times New Roman" w:cs="Times New Roman"/>
          <w:sz w:val="24"/>
          <w:szCs w:val="24"/>
        </w:rPr>
        <w:t xml:space="preserve">ξιολόγηση των προσφορών </w:t>
      </w:r>
      <w:r>
        <w:rPr>
          <w:rFonts w:ascii="Times New Roman" w:hAnsi="Times New Roman" w:cs="Times New Roman"/>
          <w:sz w:val="24"/>
          <w:szCs w:val="24"/>
        </w:rPr>
        <w:t xml:space="preserve">των πρακτορείων», </w:t>
      </w:r>
      <w:r w:rsidR="00515A24" w:rsidRPr="009F697D">
        <w:rPr>
          <w:rFonts w:ascii="Times New Roman" w:hAnsi="Times New Roman" w:cs="Times New Roman"/>
          <w:spacing w:val="-6"/>
          <w:sz w:val="24"/>
          <w:szCs w:val="24"/>
        </w:rPr>
        <w:t>για την</w:t>
      </w:r>
      <w:r w:rsidR="00515A24" w:rsidRPr="009F697D">
        <w:rPr>
          <w:rFonts w:ascii="Times New Roman" w:hAnsi="Times New Roman" w:cs="Times New Roman"/>
          <w:sz w:val="24"/>
          <w:szCs w:val="24"/>
        </w:rPr>
        <w:t xml:space="preserve"> </w:t>
      </w:r>
      <w:r w:rsidR="008D52EF">
        <w:rPr>
          <w:rFonts w:ascii="Times New Roman" w:hAnsi="Times New Roman" w:cs="Times New Roman"/>
          <w:b/>
          <w:spacing w:val="-6"/>
          <w:sz w:val="24"/>
          <w:szCs w:val="24"/>
        </w:rPr>
        <w:t>τριήμερη</w:t>
      </w:r>
      <w:r w:rsidR="00515A24" w:rsidRPr="009F697D">
        <w:rPr>
          <w:rFonts w:ascii="Times New Roman" w:hAnsi="Times New Roman" w:cs="Times New Roman"/>
          <w:b/>
          <w:spacing w:val="-6"/>
          <w:sz w:val="24"/>
          <w:szCs w:val="24"/>
        </w:rPr>
        <w:t xml:space="preserve"> </w:t>
      </w:r>
      <w:r w:rsidR="00515A24" w:rsidRPr="009F697D">
        <w:rPr>
          <w:rFonts w:ascii="Times New Roman" w:hAnsi="Times New Roman" w:cs="Times New Roman"/>
          <w:spacing w:val="-6"/>
          <w:sz w:val="24"/>
          <w:szCs w:val="24"/>
        </w:rPr>
        <w:t xml:space="preserve">εκπαιδευτική εκδρομή </w:t>
      </w:r>
      <w:r w:rsidR="00515A24" w:rsidRPr="009F697D">
        <w:rPr>
          <w:rFonts w:ascii="Times New Roman" w:hAnsi="Times New Roman" w:cs="Times New Roman"/>
          <w:spacing w:val="-2"/>
          <w:sz w:val="24"/>
          <w:szCs w:val="24"/>
        </w:rPr>
        <w:t>της</w:t>
      </w:r>
      <w:r w:rsidR="00515A24" w:rsidRPr="009F697D">
        <w:rPr>
          <w:rFonts w:ascii="Times New Roman" w:hAnsi="Times New Roman" w:cs="Times New Roman"/>
          <w:spacing w:val="-20"/>
          <w:sz w:val="24"/>
          <w:szCs w:val="24"/>
        </w:rPr>
        <w:t xml:space="preserve"> </w:t>
      </w:r>
      <w:r w:rsidR="006E6ED1">
        <w:rPr>
          <w:rFonts w:ascii="Times New Roman" w:hAnsi="Times New Roman" w:cs="Times New Roman"/>
          <w:spacing w:val="-20"/>
          <w:sz w:val="24"/>
          <w:szCs w:val="24"/>
        </w:rPr>
        <w:t xml:space="preserve"> </w:t>
      </w:r>
      <w:r w:rsidR="008D52EF">
        <w:rPr>
          <w:rFonts w:ascii="Times New Roman" w:hAnsi="Times New Roman" w:cs="Times New Roman"/>
          <w:spacing w:val="-2"/>
          <w:sz w:val="24"/>
          <w:szCs w:val="24"/>
        </w:rPr>
        <w:t>Β</w:t>
      </w:r>
      <w:r w:rsidR="00515A24" w:rsidRPr="009F697D">
        <w:rPr>
          <w:rFonts w:ascii="Times New Roman" w:hAnsi="Times New Roman" w:cs="Times New Roman"/>
          <w:spacing w:val="-2"/>
          <w:sz w:val="24"/>
          <w:szCs w:val="24"/>
        </w:rPr>
        <w:t>’</w:t>
      </w:r>
      <w:r w:rsidR="00515A24" w:rsidRPr="009F697D">
        <w:rPr>
          <w:rFonts w:ascii="Times New Roman" w:hAnsi="Times New Roman" w:cs="Times New Roman"/>
          <w:spacing w:val="-32"/>
          <w:sz w:val="24"/>
          <w:szCs w:val="24"/>
        </w:rPr>
        <w:t xml:space="preserve"> </w:t>
      </w:r>
      <w:r w:rsidR="00515A24" w:rsidRPr="009F697D">
        <w:rPr>
          <w:rFonts w:ascii="Times New Roman" w:hAnsi="Times New Roman" w:cs="Times New Roman"/>
          <w:spacing w:val="-2"/>
          <w:sz w:val="24"/>
          <w:szCs w:val="24"/>
        </w:rPr>
        <w:t>Λυκείου</w:t>
      </w:r>
      <w:r w:rsidR="00515A24" w:rsidRPr="009F697D">
        <w:rPr>
          <w:rFonts w:ascii="Times New Roman" w:hAnsi="Times New Roman" w:cs="Times New Roman"/>
          <w:spacing w:val="-21"/>
          <w:sz w:val="24"/>
          <w:szCs w:val="24"/>
        </w:rPr>
        <w:t xml:space="preserve"> </w:t>
      </w:r>
      <w:r w:rsidR="009A28E3">
        <w:rPr>
          <w:rFonts w:ascii="Times New Roman" w:hAnsi="Times New Roman" w:cs="Times New Roman"/>
          <w:spacing w:val="-2"/>
          <w:sz w:val="24"/>
          <w:szCs w:val="24"/>
        </w:rPr>
        <w:t xml:space="preserve"> </w:t>
      </w:r>
      <w:r w:rsidR="00515A24" w:rsidRPr="009F697D">
        <w:rPr>
          <w:rFonts w:ascii="Times New Roman" w:hAnsi="Times New Roman" w:cs="Times New Roman"/>
          <w:spacing w:val="-2"/>
          <w:sz w:val="24"/>
          <w:szCs w:val="24"/>
        </w:rPr>
        <w:t>στ</w:t>
      </w:r>
      <w:r w:rsidR="008D52EF">
        <w:rPr>
          <w:rFonts w:ascii="Times New Roman" w:hAnsi="Times New Roman" w:cs="Times New Roman"/>
          <w:spacing w:val="-2"/>
          <w:sz w:val="24"/>
          <w:szCs w:val="24"/>
        </w:rPr>
        <w:t>ο Πόρτο Χέλι</w:t>
      </w:r>
      <w:r w:rsidR="009A28E3">
        <w:rPr>
          <w:rFonts w:ascii="Times New Roman" w:hAnsi="Times New Roman" w:cs="Times New Roman"/>
          <w:b/>
          <w:spacing w:val="-2"/>
          <w:sz w:val="24"/>
          <w:szCs w:val="24"/>
        </w:rPr>
        <w:t xml:space="preserve">. </w:t>
      </w:r>
      <w:r w:rsidR="00515A24" w:rsidRPr="009F697D">
        <w:rPr>
          <w:rFonts w:ascii="Times New Roman" w:hAnsi="Times New Roman" w:cs="Times New Roman"/>
          <w:b/>
          <w:spacing w:val="-19"/>
          <w:sz w:val="24"/>
          <w:szCs w:val="24"/>
        </w:rPr>
        <w:t xml:space="preserve"> </w:t>
      </w:r>
    </w:p>
    <w:p w:rsidR="00141BAC" w:rsidRDefault="009A28E3">
      <w:pPr>
        <w:pStyle w:val="a3"/>
        <w:spacing w:before="84"/>
        <w:rPr>
          <w:rFonts w:ascii="Times New Roman" w:hAnsi="Times New Roman" w:cs="Times New Roman"/>
          <w:spacing w:val="-2"/>
          <w:sz w:val="24"/>
          <w:szCs w:val="24"/>
        </w:rPr>
      </w:pPr>
      <w:r>
        <w:rPr>
          <w:rFonts w:ascii="Times New Roman" w:hAnsi="Times New Roman" w:cs="Times New Roman"/>
          <w:spacing w:val="-2"/>
          <w:sz w:val="24"/>
          <w:szCs w:val="24"/>
        </w:rPr>
        <w:t xml:space="preserve">Η </w:t>
      </w:r>
      <w:r w:rsidR="00515A24" w:rsidRPr="009F697D">
        <w:rPr>
          <w:rFonts w:ascii="Times New Roman" w:hAnsi="Times New Roman" w:cs="Times New Roman"/>
          <w:spacing w:val="-20"/>
          <w:sz w:val="24"/>
          <w:szCs w:val="24"/>
        </w:rPr>
        <w:t xml:space="preserve"> </w:t>
      </w:r>
      <w:r w:rsidR="00515A24" w:rsidRPr="009F697D">
        <w:rPr>
          <w:rFonts w:ascii="Times New Roman" w:hAnsi="Times New Roman" w:cs="Times New Roman"/>
          <w:spacing w:val="-2"/>
          <w:sz w:val="24"/>
          <w:szCs w:val="24"/>
        </w:rPr>
        <w:t>Πρόεδρος</w:t>
      </w:r>
      <w:r w:rsidR="00515A24" w:rsidRPr="009F697D">
        <w:rPr>
          <w:rFonts w:ascii="Times New Roman" w:hAnsi="Times New Roman" w:cs="Times New Roman"/>
          <w:spacing w:val="-20"/>
          <w:sz w:val="24"/>
          <w:szCs w:val="24"/>
        </w:rPr>
        <w:t xml:space="preserve"> </w:t>
      </w:r>
      <w:r w:rsidR="00515A24" w:rsidRPr="009F697D">
        <w:rPr>
          <w:rFonts w:ascii="Times New Roman" w:hAnsi="Times New Roman" w:cs="Times New Roman"/>
          <w:spacing w:val="-2"/>
          <w:sz w:val="24"/>
          <w:szCs w:val="24"/>
        </w:rPr>
        <w:t>της</w:t>
      </w:r>
      <w:r w:rsidR="00515A24" w:rsidRPr="009F697D">
        <w:rPr>
          <w:rFonts w:ascii="Times New Roman" w:hAnsi="Times New Roman" w:cs="Times New Roman"/>
          <w:spacing w:val="-20"/>
          <w:sz w:val="24"/>
          <w:szCs w:val="24"/>
        </w:rPr>
        <w:t xml:space="preserve"> </w:t>
      </w:r>
      <w:r w:rsidR="00515A24" w:rsidRPr="009F697D">
        <w:rPr>
          <w:rFonts w:ascii="Times New Roman" w:hAnsi="Times New Roman" w:cs="Times New Roman"/>
          <w:spacing w:val="-2"/>
          <w:sz w:val="24"/>
          <w:szCs w:val="24"/>
        </w:rPr>
        <w:t>Επιτροπής,</w:t>
      </w:r>
      <w:r w:rsidR="00515A24" w:rsidRPr="009F697D">
        <w:rPr>
          <w:rFonts w:ascii="Times New Roman" w:hAnsi="Times New Roman" w:cs="Times New Roman"/>
          <w:spacing w:val="-20"/>
          <w:sz w:val="24"/>
          <w:szCs w:val="24"/>
        </w:rPr>
        <w:t xml:space="preserve"> </w:t>
      </w:r>
      <w:r w:rsidR="00515A24" w:rsidRPr="009F697D">
        <w:rPr>
          <w:rFonts w:ascii="Times New Roman" w:hAnsi="Times New Roman" w:cs="Times New Roman"/>
          <w:spacing w:val="-2"/>
          <w:sz w:val="24"/>
          <w:szCs w:val="24"/>
        </w:rPr>
        <w:t>αφού</w:t>
      </w:r>
      <w:r w:rsidR="00515A24" w:rsidRPr="009F697D">
        <w:rPr>
          <w:rFonts w:ascii="Times New Roman" w:hAnsi="Times New Roman" w:cs="Times New Roman"/>
          <w:spacing w:val="-20"/>
          <w:sz w:val="24"/>
          <w:szCs w:val="24"/>
        </w:rPr>
        <w:t xml:space="preserve"> </w:t>
      </w:r>
      <w:r w:rsidR="00515A24" w:rsidRPr="009F697D">
        <w:rPr>
          <w:rFonts w:ascii="Times New Roman" w:hAnsi="Times New Roman" w:cs="Times New Roman"/>
          <w:spacing w:val="-2"/>
          <w:sz w:val="24"/>
          <w:szCs w:val="24"/>
        </w:rPr>
        <w:t>έθεσε</w:t>
      </w:r>
      <w:r w:rsidR="00515A24" w:rsidRPr="009F697D">
        <w:rPr>
          <w:rFonts w:ascii="Times New Roman" w:hAnsi="Times New Roman" w:cs="Times New Roman"/>
          <w:spacing w:val="-21"/>
          <w:sz w:val="24"/>
          <w:szCs w:val="24"/>
        </w:rPr>
        <w:t xml:space="preserve"> </w:t>
      </w:r>
      <w:r w:rsidR="00515A24" w:rsidRPr="009F697D">
        <w:rPr>
          <w:rFonts w:ascii="Times New Roman" w:hAnsi="Times New Roman" w:cs="Times New Roman"/>
          <w:spacing w:val="-2"/>
          <w:sz w:val="24"/>
          <w:szCs w:val="24"/>
        </w:rPr>
        <w:t>υπόψη</w:t>
      </w:r>
      <w:r w:rsidR="00515A24" w:rsidRPr="009F697D">
        <w:rPr>
          <w:rFonts w:ascii="Times New Roman" w:hAnsi="Times New Roman" w:cs="Times New Roman"/>
          <w:spacing w:val="-19"/>
          <w:sz w:val="24"/>
          <w:szCs w:val="24"/>
        </w:rPr>
        <w:t xml:space="preserve"> </w:t>
      </w:r>
      <w:r w:rsidR="00515A24" w:rsidRPr="009F697D">
        <w:rPr>
          <w:rFonts w:ascii="Times New Roman" w:hAnsi="Times New Roman" w:cs="Times New Roman"/>
          <w:spacing w:val="-2"/>
          <w:sz w:val="24"/>
          <w:szCs w:val="24"/>
        </w:rPr>
        <w:t>των</w:t>
      </w:r>
      <w:r w:rsidR="00515A24" w:rsidRPr="009F697D">
        <w:rPr>
          <w:rFonts w:ascii="Times New Roman" w:hAnsi="Times New Roman" w:cs="Times New Roman"/>
          <w:spacing w:val="-21"/>
          <w:sz w:val="24"/>
          <w:szCs w:val="24"/>
        </w:rPr>
        <w:t xml:space="preserve"> </w:t>
      </w:r>
      <w:r w:rsidR="00515A24" w:rsidRPr="009F697D">
        <w:rPr>
          <w:rFonts w:ascii="Times New Roman" w:hAnsi="Times New Roman" w:cs="Times New Roman"/>
          <w:spacing w:val="-2"/>
          <w:sz w:val="24"/>
          <w:szCs w:val="24"/>
        </w:rPr>
        <w:t>Μελών:</w:t>
      </w:r>
    </w:p>
    <w:p w:rsidR="00141BAC" w:rsidRPr="004B56EB" w:rsidRDefault="00515A24" w:rsidP="004B56EB">
      <w:pPr>
        <w:pStyle w:val="a3"/>
        <w:numPr>
          <w:ilvl w:val="0"/>
          <w:numId w:val="4"/>
        </w:numPr>
        <w:spacing w:before="84"/>
        <w:ind w:left="284" w:hanging="284"/>
        <w:rPr>
          <w:rFonts w:ascii="Times New Roman" w:hAnsi="Times New Roman" w:cs="Times New Roman"/>
          <w:sz w:val="24"/>
          <w:szCs w:val="24"/>
        </w:rPr>
      </w:pPr>
      <w:r w:rsidRPr="004B56EB">
        <w:rPr>
          <w:rFonts w:ascii="Times New Roman" w:hAnsi="Times New Roman" w:cs="Times New Roman"/>
          <w:spacing w:val="-6"/>
          <w:sz w:val="24"/>
          <w:szCs w:val="24"/>
        </w:rPr>
        <w:t>την</w:t>
      </w:r>
      <w:r w:rsidRPr="004B56EB">
        <w:rPr>
          <w:rFonts w:ascii="Times New Roman" w:hAnsi="Times New Roman" w:cs="Times New Roman"/>
          <w:spacing w:val="-16"/>
          <w:sz w:val="24"/>
          <w:szCs w:val="24"/>
        </w:rPr>
        <w:t xml:space="preserve"> </w:t>
      </w:r>
      <w:r w:rsidRPr="004B56EB">
        <w:rPr>
          <w:rFonts w:ascii="Times New Roman" w:hAnsi="Times New Roman" w:cs="Times New Roman"/>
          <w:spacing w:val="-6"/>
          <w:sz w:val="24"/>
          <w:szCs w:val="24"/>
        </w:rPr>
        <w:t>ισχύουσα</w:t>
      </w:r>
      <w:r w:rsidRPr="004B56EB">
        <w:rPr>
          <w:rFonts w:ascii="Times New Roman" w:hAnsi="Times New Roman" w:cs="Times New Roman"/>
          <w:spacing w:val="-14"/>
          <w:sz w:val="24"/>
          <w:szCs w:val="24"/>
        </w:rPr>
        <w:t xml:space="preserve"> </w:t>
      </w:r>
      <w:r w:rsidR="009A28E3" w:rsidRPr="004B56EB">
        <w:rPr>
          <w:rFonts w:ascii="Times New Roman" w:hAnsi="Times New Roman" w:cs="Times New Roman"/>
          <w:spacing w:val="-6"/>
          <w:sz w:val="24"/>
          <w:szCs w:val="24"/>
        </w:rPr>
        <w:t xml:space="preserve">Υ.Α. </w:t>
      </w:r>
      <w:r w:rsidR="004B56EB" w:rsidRPr="004B56EB">
        <w:rPr>
          <w:rFonts w:ascii="Times New Roman" w:hAnsi="Times New Roman" w:cs="Times New Roman"/>
          <w:spacing w:val="-6"/>
          <w:sz w:val="24"/>
          <w:szCs w:val="24"/>
        </w:rPr>
        <w:t>20883/ΓΔ4/12-02-2020 (ΦΕΚ 456 Β/13/02/2020),</w:t>
      </w:r>
    </w:p>
    <w:p w:rsidR="00141BAC" w:rsidRPr="004B56EB" w:rsidRDefault="00515A24" w:rsidP="004B56EB">
      <w:pPr>
        <w:pStyle w:val="a3"/>
        <w:numPr>
          <w:ilvl w:val="0"/>
          <w:numId w:val="4"/>
        </w:numPr>
        <w:spacing w:before="84"/>
        <w:ind w:left="284" w:hanging="284"/>
        <w:rPr>
          <w:rFonts w:ascii="Times New Roman" w:hAnsi="Times New Roman" w:cs="Times New Roman"/>
          <w:sz w:val="24"/>
          <w:szCs w:val="24"/>
        </w:rPr>
      </w:pPr>
      <w:r w:rsidRPr="004B56EB">
        <w:rPr>
          <w:rFonts w:ascii="Times New Roman" w:hAnsi="Times New Roman" w:cs="Times New Roman"/>
          <w:sz w:val="24"/>
          <w:szCs w:val="24"/>
        </w:rPr>
        <w:t>την Προκήρυξη Πρόσκλησης Εκδήλωσης Ενδιαφέροντος</w:t>
      </w:r>
      <w:r w:rsidRPr="004B56EB">
        <w:rPr>
          <w:rFonts w:ascii="Times New Roman" w:hAnsi="Times New Roman" w:cs="Times New Roman"/>
          <w:spacing w:val="-1"/>
          <w:sz w:val="24"/>
          <w:szCs w:val="24"/>
        </w:rPr>
        <w:t xml:space="preserve"> </w:t>
      </w:r>
      <w:r w:rsidRPr="004B56EB">
        <w:rPr>
          <w:rFonts w:ascii="Times New Roman" w:hAnsi="Times New Roman" w:cs="Times New Roman"/>
          <w:sz w:val="24"/>
          <w:szCs w:val="24"/>
        </w:rPr>
        <w:t>με</w:t>
      </w:r>
      <w:r w:rsidR="004B56EB" w:rsidRPr="004B56EB">
        <w:rPr>
          <w:rFonts w:ascii="Times New Roman" w:hAnsi="Times New Roman" w:cs="Times New Roman"/>
          <w:sz w:val="24"/>
          <w:szCs w:val="24"/>
        </w:rPr>
        <w:t xml:space="preserve"> Αρ. Πρ.:</w:t>
      </w:r>
      <w:r w:rsidR="008D52EF">
        <w:rPr>
          <w:rFonts w:ascii="Times New Roman" w:hAnsi="Times New Roman" w:cs="Times New Roman"/>
          <w:sz w:val="24"/>
          <w:szCs w:val="24"/>
        </w:rPr>
        <w:t>382</w:t>
      </w:r>
      <w:r w:rsidR="004B56EB" w:rsidRPr="004B56EB">
        <w:rPr>
          <w:rFonts w:ascii="Times New Roman" w:hAnsi="Times New Roman" w:cs="Times New Roman"/>
          <w:sz w:val="24"/>
          <w:szCs w:val="24"/>
        </w:rPr>
        <w:t>/</w:t>
      </w:r>
      <w:r w:rsidR="008D52EF">
        <w:rPr>
          <w:rFonts w:ascii="Times New Roman" w:hAnsi="Times New Roman" w:cs="Times New Roman"/>
          <w:sz w:val="24"/>
          <w:szCs w:val="24"/>
        </w:rPr>
        <w:t>18</w:t>
      </w:r>
      <w:r w:rsidR="004B56EB" w:rsidRPr="004B56EB">
        <w:rPr>
          <w:rFonts w:ascii="Times New Roman" w:hAnsi="Times New Roman" w:cs="Times New Roman"/>
          <w:sz w:val="24"/>
          <w:szCs w:val="24"/>
        </w:rPr>
        <w:t>-</w:t>
      </w:r>
      <w:r w:rsidR="008D52EF">
        <w:rPr>
          <w:rFonts w:ascii="Times New Roman" w:hAnsi="Times New Roman" w:cs="Times New Roman"/>
          <w:sz w:val="24"/>
          <w:szCs w:val="24"/>
        </w:rPr>
        <w:t>02</w:t>
      </w:r>
      <w:r w:rsidR="004B56EB" w:rsidRPr="004B56EB">
        <w:rPr>
          <w:rFonts w:ascii="Times New Roman" w:hAnsi="Times New Roman" w:cs="Times New Roman"/>
          <w:sz w:val="24"/>
          <w:szCs w:val="24"/>
        </w:rPr>
        <w:t>-202</w:t>
      </w:r>
      <w:r w:rsidR="008D52EF">
        <w:rPr>
          <w:rFonts w:ascii="Times New Roman" w:hAnsi="Times New Roman" w:cs="Times New Roman"/>
          <w:sz w:val="24"/>
          <w:szCs w:val="24"/>
        </w:rPr>
        <w:t>5</w:t>
      </w:r>
      <w:r w:rsidR="004B56EB">
        <w:rPr>
          <w:rFonts w:ascii="Times New Roman" w:hAnsi="Times New Roman" w:cs="Times New Roman"/>
          <w:sz w:val="24"/>
          <w:szCs w:val="24"/>
        </w:rPr>
        <w:t xml:space="preserve">, </w:t>
      </w:r>
      <w:r w:rsidRPr="004B56EB">
        <w:rPr>
          <w:rFonts w:ascii="Times New Roman" w:hAnsi="Times New Roman" w:cs="Times New Roman"/>
          <w:sz w:val="24"/>
          <w:szCs w:val="24"/>
        </w:rPr>
        <w:t>η οποία αναρτήθηκε</w:t>
      </w:r>
      <w:r w:rsidRPr="004B56EB">
        <w:rPr>
          <w:rFonts w:ascii="Times New Roman" w:hAnsi="Times New Roman" w:cs="Times New Roman"/>
          <w:spacing w:val="-22"/>
          <w:sz w:val="24"/>
          <w:szCs w:val="24"/>
        </w:rPr>
        <w:t xml:space="preserve"> </w:t>
      </w:r>
      <w:r w:rsidRPr="004B56EB">
        <w:rPr>
          <w:rFonts w:ascii="Times New Roman" w:hAnsi="Times New Roman" w:cs="Times New Roman"/>
          <w:sz w:val="24"/>
          <w:szCs w:val="24"/>
        </w:rPr>
        <w:t>στην</w:t>
      </w:r>
      <w:r w:rsidRPr="004B56EB">
        <w:rPr>
          <w:rFonts w:ascii="Times New Roman" w:hAnsi="Times New Roman" w:cs="Times New Roman"/>
          <w:spacing w:val="-20"/>
          <w:sz w:val="24"/>
          <w:szCs w:val="24"/>
        </w:rPr>
        <w:t xml:space="preserve"> </w:t>
      </w:r>
      <w:r w:rsidRPr="004B56EB">
        <w:rPr>
          <w:rFonts w:ascii="Times New Roman" w:hAnsi="Times New Roman" w:cs="Times New Roman"/>
          <w:sz w:val="24"/>
          <w:szCs w:val="24"/>
        </w:rPr>
        <w:t>ιστοσελίδα</w:t>
      </w:r>
      <w:r w:rsidRPr="004B56EB">
        <w:rPr>
          <w:rFonts w:ascii="Times New Roman" w:hAnsi="Times New Roman" w:cs="Times New Roman"/>
          <w:spacing w:val="-21"/>
          <w:sz w:val="24"/>
          <w:szCs w:val="24"/>
        </w:rPr>
        <w:t xml:space="preserve"> </w:t>
      </w:r>
      <w:r w:rsidRPr="004B56EB">
        <w:rPr>
          <w:rFonts w:ascii="Times New Roman" w:hAnsi="Times New Roman" w:cs="Times New Roman"/>
          <w:sz w:val="24"/>
          <w:szCs w:val="24"/>
        </w:rPr>
        <w:t>της</w:t>
      </w:r>
      <w:r w:rsidRPr="004B56EB">
        <w:rPr>
          <w:rFonts w:ascii="Times New Roman" w:hAnsi="Times New Roman" w:cs="Times New Roman"/>
          <w:spacing w:val="-24"/>
          <w:sz w:val="24"/>
          <w:szCs w:val="24"/>
        </w:rPr>
        <w:t xml:space="preserve"> </w:t>
      </w:r>
      <w:r w:rsidRPr="004B56EB">
        <w:rPr>
          <w:rFonts w:ascii="Times New Roman" w:hAnsi="Times New Roman" w:cs="Times New Roman"/>
          <w:sz w:val="24"/>
          <w:szCs w:val="24"/>
        </w:rPr>
        <w:t>ΔΔΕ</w:t>
      </w:r>
      <w:r w:rsidRPr="004B56EB">
        <w:rPr>
          <w:rFonts w:ascii="Times New Roman" w:hAnsi="Times New Roman" w:cs="Times New Roman"/>
          <w:spacing w:val="-20"/>
          <w:sz w:val="24"/>
          <w:szCs w:val="24"/>
        </w:rPr>
        <w:t xml:space="preserve"> </w:t>
      </w:r>
      <w:r w:rsidRPr="004B56EB">
        <w:rPr>
          <w:rFonts w:ascii="Times New Roman" w:hAnsi="Times New Roman" w:cs="Times New Roman"/>
          <w:sz w:val="24"/>
          <w:szCs w:val="24"/>
        </w:rPr>
        <w:t>Γ’</w:t>
      </w:r>
      <w:r w:rsidRPr="004B56EB">
        <w:rPr>
          <w:rFonts w:ascii="Times New Roman" w:hAnsi="Times New Roman" w:cs="Times New Roman"/>
          <w:spacing w:val="-31"/>
          <w:sz w:val="24"/>
          <w:szCs w:val="24"/>
        </w:rPr>
        <w:t xml:space="preserve"> </w:t>
      </w:r>
      <w:r w:rsidR="004B56EB">
        <w:rPr>
          <w:rFonts w:ascii="Times New Roman" w:hAnsi="Times New Roman" w:cs="Times New Roman"/>
          <w:sz w:val="24"/>
          <w:szCs w:val="24"/>
        </w:rPr>
        <w:t xml:space="preserve">Αθήνας, </w:t>
      </w:r>
    </w:p>
    <w:p w:rsidR="00141BAC" w:rsidRDefault="004B56EB">
      <w:pPr>
        <w:pStyle w:val="a3"/>
        <w:spacing w:before="93" w:line="252" w:lineRule="auto"/>
        <w:ind w:right="107" w:firstLine="45"/>
        <w:rPr>
          <w:rFonts w:ascii="Times New Roman" w:hAnsi="Times New Roman" w:cs="Times New Roman"/>
          <w:spacing w:val="-8"/>
          <w:sz w:val="24"/>
          <w:szCs w:val="24"/>
        </w:rPr>
      </w:pPr>
      <w:r>
        <w:rPr>
          <w:rFonts w:ascii="Times New Roman" w:hAnsi="Times New Roman" w:cs="Times New Roman"/>
          <w:spacing w:val="-10"/>
          <w:sz w:val="24"/>
          <w:szCs w:val="24"/>
        </w:rPr>
        <w:t xml:space="preserve">αποσφράγισε </w:t>
      </w:r>
      <w:r w:rsidR="00515A24" w:rsidRPr="009F697D">
        <w:rPr>
          <w:rFonts w:ascii="Times New Roman" w:hAnsi="Times New Roman" w:cs="Times New Roman"/>
          <w:spacing w:val="-10"/>
          <w:sz w:val="24"/>
          <w:szCs w:val="24"/>
        </w:rPr>
        <w:t xml:space="preserve"> </w:t>
      </w:r>
      <w:r>
        <w:rPr>
          <w:rFonts w:ascii="Times New Roman" w:hAnsi="Times New Roman" w:cs="Times New Roman"/>
          <w:spacing w:val="-6"/>
          <w:sz w:val="24"/>
          <w:szCs w:val="24"/>
        </w:rPr>
        <w:t>τις</w:t>
      </w:r>
      <w:r w:rsidR="00515A24" w:rsidRPr="009F697D">
        <w:rPr>
          <w:rFonts w:ascii="Times New Roman" w:hAnsi="Times New Roman" w:cs="Times New Roman"/>
          <w:spacing w:val="-11"/>
          <w:sz w:val="24"/>
          <w:szCs w:val="24"/>
        </w:rPr>
        <w:t xml:space="preserve"> </w:t>
      </w:r>
      <w:r w:rsidR="00515A24" w:rsidRPr="009F697D">
        <w:rPr>
          <w:rFonts w:ascii="Times New Roman" w:hAnsi="Times New Roman" w:cs="Times New Roman"/>
          <w:spacing w:val="-6"/>
          <w:sz w:val="24"/>
          <w:szCs w:val="24"/>
        </w:rPr>
        <w:t>προσφορές</w:t>
      </w:r>
      <w:r w:rsidR="00515A24" w:rsidRPr="009F697D">
        <w:rPr>
          <w:rFonts w:ascii="Times New Roman" w:hAnsi="Times New Roman" w:cs="Times New Roman"/>
          <w:spacing w:val="-10"/>
          <w:sz w:val="24"/>
          <w:szCs w:val="24"/>
        </w:rPr>
        <w:t xml:space="preserve"> </w:t>
      </w:r>
      <w:r w:rsidR="00515A24" w:rsidRPr="009F697D">
        <w:rPr>
          <w:rFonts w:ascii="Times New Roman" w:hAnsi="Times New Roman" w:cs="Times New Roman"/>
          <w:spacing w:val="-6"/>
          <w:sz w:val="24"/>
          <w:szCs w:val="24"/>
        </w:rPr>
        <w:t>των</w:t>
      </w:r>
      <w:r w:rsidR="00515A24" w:rsidRPr="009F697D">
        <w:rPr>
          <w:rFonts w:ascii="Times New Roman" w:hAnsi="Times New Roman" w:cs="Times New Roman"/>
          <w:spacing w:val="-7"/>
          <w:sz w:val="24"/>
          <w:szCs w:val="24"/>
        </w:rPr>
        <w:t xml:space="preserve"> </w:t>
      </w:r>
      <w:r w:rsidR="00515A24" w:rsidRPr="009F697D">
        <w:rPr>
          <w:rFonts w:ascii="Times New Roman" w:hAnsi="Times New Roman" w:cs="Times New Roman"/>
          <w:spacing w:val="-6"/>
          <w:sz w:val="24"/>
          <w:szCs w:val="24"/>
        </w:rPr>
        <w:t>τουριστικών γραφείων</w:t>
      </w:r>
      <w:r>
        <w:rPr>
          <w:rFonts w:ascii="Times New Roman" w:hAnsi="Times New Roman" w:cs="Times New Roman"/>
          <w:spacing w:val="-6"/>
          <w:sz w:val="24"/>
          <w:szCs w:val="24"/>
        </w:rPr>
        <w:t xml:space="preserve"> </w:t>
      </w:r>
      <w:r w:rsidR="00515A24" w:rsidRPr="009F697D">
        <w:rPr>
          <w:rFonts w:ascii="Times New Roman" w:hAnsi="Times New Roman" w:cs="Times New Roman"/>
          <w:sz w:val="24"/>
          <w:szCs w:val="24"/>
        </w:rPr>
        <w:t xml:space="preserve">και εξετάστηκε το </w:t>
      </w:r>
      <w:r w:rsidR="00515A24" w:rsidRPr="009F697D">
        <w:rPr>
          <w:rFonts w:ascii="Times New Roman" w:hAnsi="Times New Roman" w:cs="Times New Roman"/>
          <w:spacing w:val="-8"/>
          <w:sz w:val="24"/>
          <w:szCs w:val="24"/>
        </w:rPr>
        <w:t>περιεχόμενό</w:t>
      </w:r>
      <w:r w:rsidR="00515A24" w:rsidRPr="009F697D">
        <w:rPr>
          <w:rFonts w:ascii="Times New Roman" w:hAnsi="Times New Roman" w:cs="Times New Roman"/>
          <w:sz w:val="24"/>
          <w:szCs w:val="24"/>
        </w:rPr>
        <w:t xml:space="preserve"> </w:t>
      </w:r>
      <w:r w:rsidR="00515A24" w:rsidRPr="009F697D">
        <w:rPr>
          <w:rFonts w:ascii="Times New Roman" w:hAnsi="Times New Roman" w:cs="Times New Roman"/>
          <w:spacing w:val="-8"/>
          <w:sz w:val="24"/>
          <w:szCs w:val="24"/>
        </w:rPr>
        <w:t>τους.</w:t>
      </w:r>
    </w:p>
    <w:p w:rsidR="008F14A4" w:rsidRDefault="008F14A4">
      <w:pPr>
        <w:pStyle w:val="a3"/>
        <w:spacing w:before="93" w:line="252" w:lineRule="auto"/>
        <w:ind w:right="107" w:firstLine="45"/>
        <w:rPr>
          <w:rFonts w:ascii="Times New Roman" w:hAnsi="Times New Roman" w:cs="Times New Roman"/>
          <w:spacing w:val="-8"/>
          <w:sz w:val="24"/>
          <w:szCs w:val="24"/>
        </w:rPr>
      </w:pPr>
    </w:p>
    <w:tbl>
      <w:tblPr>
        <w:tblStyle w:val="a5"/>
        <w:tblW w:w="8921" w:type="dxa"/>
        <w:tblInd w:w="-34" w:type="dxa"/>
        <w:tblLayout w:type="fixed"/>
        <w:tblLook w:val="04A0" w:firstRow="1" w:lastRow="0" w:firstColumn="1" w:lastColumn="0" w:noHBand="0" w:noVBand="1"/>
      </w:tblPr>
      <w:tblGrid>
        <w:gridCol w:w="2118"/>
        <w:gridCol w:w="1941"/>
        <w:gridCol w:w="1328"/>
        <w:gridCol w:w="3534"/>
      </w:tblGrid>
      <w:tr w:rsidR="008D52EF" w:rsidTr="008D52EF">
        <w:tc>
          <w:tcPr>
            <w:tcW w:w="2118" w:type="dxa"/>
          </w:tcPr>
          <w:p w:rsidR="008D52EF" w:rsidRPr="002759C6" w:rsidRDefault="008D52EF">
            <w:pPr>
              <w:pStyle w:val="a3"/>
              <w:spacing w:before="93" w:line="252" w:lineRule="auto"/>
              <w:ind w:left="0" w:right="107"/>
              <w:rPr>
                <w:rFonts w:ascii="Times New Roman" w:hAnsi="Times New Roman" w:cs="Times New Roman"/>
                <w:b/>
                <w:spacing w:val="-8"/>
              </w:rPr>
            </w:pPr>
            <w:r w:rsidRPr="002759C6">
              <w:rPr>
                <w:rFonts w:ascii="Times New Roman" w:hAnsi="Times New Roman" w:cs="Times New Roman"/>
                <w:b/>
                <w:spacing w:val="-2"/>
                <w:w w:val="110"/>
              </w:rPr>
              <w:t>ΠΡΑΚΤΟΡΕΙΟ</w:t>
            </w:r>
          </w:p>
        </w:tc>
        <w:tc>
          <w:tcPr>
            <w:tcW w:w="1941" w:type="dxa"/>
          </w:tcPr>
          <w:p w:rsidR="008D52EF" w:rsidRPr="00C96574" w:rsidRDefault="008D52EF">
            <w:pPr>
              <w:pStyle w:val="a3"/>
              <w:spacing w:before="93" w:line="252" w:lineRule="auto"/>
              <w:ind w:left="0" w:right="107"/>
              <w:rPr>
                <w:rFonts w:ascii="Times New Roman" w:hAnsi="Times New Roman" w:cs="Times New Roman"/>
                <w:b/>
                <w:spacing w:val="-8"/>
              </w:rPr>
            </w:pPr>
            <w:r w:rsidRPr="00C96574">
              <w:rPr>
                <w:rFonts w:ascii="Times New Roman" w:hAnsi="Times New Roman" w:cs="Times New Roman"/>
                <w:b/>
              </w:rPr>
              <w:t>ΞΕΝΟΔΟΧΕΙΟ</w:t>
            </w:r>
          </w:p>
        </w:tc>
        <w:tc>
          <w:tcPr>
            <w:tcW w:w="1328" w:type="dxa"/>
          </w:tcPr>
          <w:p w:rsidR="008D52EF" w:rsidRDefault="008D52EF" w:rsidP="003D45C6">
            <w:pPr>
              <w:pStyle w:val="a3"/>
              <w:spacing w:before="93" w:line="252" w:lineRule="auto"/>
              <w:ind w:left="0" w:right="107"/>
              <w:jc w:val="center"/>
              <w:rPr>
                <w:rFonts w:ascii="Times New Roman" w:hAnsi="Times New Roman" w:cs="Times New Roman"/>
                <w:b/>
                <w:spacing w:val="-8"/>
              </w:rPr>
            </w:pPr>
            <w:r w:rsidRPr="002759C6">
              <w:rPr>
                <w:rFonts w:ascii="Times New Roman" w:hAnsi="Times New Roman" w:cs="Times New Roman"/>
                <w:b/>
                <w:spacing w:val="-8"/>
              </w:rPr>
              <w:t xml:space="preserve">3 </w:t>
            </w:r>
            <w:proofErr w:type="spellStart"/>
            <w:r w:rsidRPr="002759C6">
              <w:rPr>
                <w:rFonts w:ascii="Times New Roman" w:hAnsi="Times New Roman" w:cs="Times New Roman"/>
                <w:b/>
                <w:spacing w:val="-8"/>
              </w:rPr>
              <w:t>Διανυκτε</w:t>
            </w:r>
            <w:proofErr w:type="spellEnd"/>
            <w:r>
              <w:rPr>
                <w:rFonts w:ascii="Times New Roman" w:hAnsi="Times New Roman" w:cs="Times New Roman"/>
                <w:b/>
                <w:spacing w:val="-8"/>
              </w:rPr>
              <w:t>-</w:t>
            </w:r>
          </w:p>
          <w:p w:rsidR="008D52EF" w:rsidRPr="002759C6" w:rsidRDefault="008D52EF">
            <w:pPr>
              <w:pStyle w:val="a3"/>
              <w:spacing w:before="93" w:line="252" w:lineRule="auto"/>
              <w:ind w:left="0" w:right="107"/>
              <w:rPr>
                <w:rFonts w:ascii="Times New Roman" w:hAnsi="Times New Roman" w:cs="Times New Roman"/>
                <w:b/>
                <w:spacing w:val="-8"/>
              </w:rPr>
            </w:pPr>
            <w:r w:rsidRPr="002759C6">
              <w:rPr>
                <w:rFonts w:ascii="Times New Roman" w:hAnsi="Times New Roman" w:cs="Times New Roman"/>
                <w:b/>
                <w:spacing w:val="-8"/>
              </w:rPr>
              <w:t>ρεύσεις</w:t>
            </w:r>
          </w:p>
        </w:tc>
        <w:tc>
          <w:tcPr>
            <w:tcW w:w="3534" w:type="dxa"/>
          </w:tcPr>
          <w:p w:rsidR="008D52EF" w:rsidRPr="002759C6" w:rsidRDefault="008D52EF" w:rsidP="003D45C6">
            <w:pPr>
              <w:pStyle w:val="a3"/>
              <w:spacing w:before="93" w:line="252" w:lineRule="auto"/>
              <w:ind w:left="0" w:right="107"/>
              <w:jc w:val="center"/>
              <w:rPr>
                <w:rFonts w:ascii="Times New Roman" w:hAnsi="Times New Roman" w:cs="Times New Roman"/>
                <w:b/>
                <w:spacing w:val="-8"/>
              </w:rPr>
            </w:pPr>
            <w:r w:rsidRPr="002759C6">
              <w:rPr>
                <w:rFonts w:ascii="Times New Roman" w:hAnsi="Times New Roman" w:cs="Times New Roman"/>
                <w:b/>
                <w:spacing w:val="-8"/>
              </w:rPr>
              <w:t>Επιπλέον Παροχές</w:t>
            </w:r>
          </w:p>
        </w:tc>
      </w:tr>
      <w:tr w:rsidR="008D52EF" w:rsidTr="008D52EF">
        <w:tc>
          <w:tcPr>
            <w:tcW w:w="2118" w:type="dxa"/>
          </w:tcPr>
          <w:p w:rsidR="008D52EF" w:rsidRPr="008E2A36" w:rsidRDefault="008D52EF">
            <w:pPr>
              <w:pStyle w:val="a3"/>
              <w:spacing w:before="93" w:line="252" w:lineRule="auto"/>
              <w:ind w:left="0" w:right="107"/>
              <w:rPr>
                <w:rFonts w:ascii="Times New Roman" w:hAnsi="Times New Roman" w:cs="Times New Roman"/>
                <w:b/>
                <w:spacing w:val="-8"/>
                <w:sz w:val="24"/>
                <w:szCs w:val="24"/>
                <w:lang w:val="en-US"/>
              </w:rPr>
            </w:pPr>
            <w:r w:rsidRPr="008E2A36">
              <w:rPr>
                <w:rFonts w:ascii="Times New Roman" w:hAnsi="Times New Roman" w:cs="Times New Roman"/>
                <w:b/>
                <w:spacing w:val="-8"/>
                <w:sz w:val="24"/>
                <w:szCs w:val="24"/>
                <w:lang w:val="en-US"/>
              </w:rPr>
              <w:t>AT HOLIDAYS</w:t>
            </w:r>
          </w:p>
        </w:tc>
        <w:tc>
          <w:tcPr>
            <w:tcW w:w="1941" w:type="dxa"/>
          </w:tcPr>
          <w:p w:rsidR="008D52EF" w:rsidRPr="00E608C7" w:rsidRDefault="00E608C7">
            <w:pPr>
              <w:pStyle w:val="a3"/>
              <w:spacing w:before="93" w:line="252" w:lineRule="auto"/>
              <w:ind w:left="0" w:right="107"/>
              <w:rPr>
                <w:rFonts w:ascii="Times New Roman" w:hAnsi="Times New Roman" w:cs="Times New Roman"/>
                <w:spacing w:val="-8"/>
                <w:lang w:val="en-US"/>
              </w:rPr>
            </w:pPr>
            <w:bookmarkStart w:id="0" w:name="_Hlk191630641"/>
            <w:r>
              <w:rPr>
                <w:rFonts w:ascii="Times New Roman" w:hAnsi="Times New Roman" w:cs="Times New Roman"/>
                <w:spacing w:val="-4"/>
                <w:lang w:val="en-US"/>
              </w:rPr>
              <w:t>AKS PORTO HELI HOTEL 4*</w:t>
            </w:r>
            <w:bookmarkEnd w:id="0"/>
          </w:p>
        </w:tc>
        <w:tc>
          <w:tcPr>
            <w:tcW w:w="1328" w:type="dxa"/>
          </w:tcPr>
          <w:p w:rsidR="008D52EF" w:rsidRDefault="008D52EF" w:rsidP="00C96574">
            <w:pPr>
              <w:pStyle w:val="a3"/>
              <w:spacing w:before="93" w:line="252" w:lineRule="auto"/>
              <w:ind w:left="0" w:right="107"/>
              <w:jc w:val="center"/>
              <w:rPr>
                <w:rFonts w:ascii="Times New Roman" w:hAnsi="Times New Roman" w:cs="Times New Roman"/>
                <w:spacing w:val="-8"/>
                <w:sz w:val="24"/>
                <w:szCs w:val="24"/>
              </w:rPr>
            </w:pPr>
            <w:r>
              <w:rPr>
                <w:rFonts w:ascii="Times New Roman" w:hAnsi="Times New Roman" w:cs="Times New Roman"/>
                <w:spacing w:val="-8"/>
                <w:sz w:val="24"/>
                <w:szCs w:val="24"/>
              </w:rPr>
              <w:t xml:space="preserve">239 </w:t>
            </w:r>
            <w:r w:rsidRPr="009F697D">
              <w:rPr>
                <w:rFonts w:ascii="Times New Roman" w:hAnsi="Times New Roman" w:cs="Times New Roman"/>
                <w:spacing w:val="-10"/>
                <w:sz w:val="24"/>
                <w:szCs w:val="24"/>
              </w:rPr>
              <w:t>€</w:t>
            </w:r>
          </w:p>
        </w:tc>
        <w:tc>
          <w:tcPr>
            <w:tcW w:w="3534" w:type="dxa"/>
          </w:tcPr>
          <w:p w:rsidR="008D52EF" w:rsidRDefault="008D52EF">
            <w:pPr>
              <w:pStyle w:val="a3"/>
              <w:spacing w:before="93" w:line="252" w:lineRule="auto"/>
              <w:ind w:left="0" w:right="107"/>
              <w:rPr>
                <w:rFonts w:ascii="Times New Roman" w:hAnsi="Times New Roman" w:cs="Times New Roman"/>
                <w:spacing w:val="-8"/>
                <w:sz w:val="24"/>
                <w:szCs w:val="24"/>
              </w:rPr>
            </w:pPr>
          </w:p>
        </w:tc>
      </w:tr>
      <w:tr w:rsidR="008D52EF" w:rsidTr="008D52EF">
        <w:tc>
          <w:tcPr>
            <w:tcW w:w="2118" w:type="dxa"/>
          </w:tcPr>
          <w:p w:rsidR="008D52EF" w:rsidRPr="0049506D" w:rsidRDefault="008D52EF">
            <w:pPr>
              <w:pStyle w:val="a3"/>
              <w:spacing w:before="93" w:line="252" w:lineRule="auto"/>
              <w:ind w:left="0" w:right="107"/>
              <w:rPr>
                <w:rFonts w:ascii="Times New Roman" w:hAnsi="Times New Roman" w:cs="Times New Roman"/>
                <w:b/>
                <w:spacing w:val="-8"/>
                <w:sz w:val="24"/>
                <w:szCs w:val="24"/>
              </w:rPr>
            </w:pPr>
            <w:r w:rsidRPr="0049506D">
              <w:rPr>
                <w:rFonts w:ascii="Times New Roman" w:hAnsi="Times New Roman" w:cs="Times New Roman"/>
                <w:b/>
                <w:spacing w:val="-2"/>
                <w:sz w:val="24"/>
                <w:szCs w:val="24"/>
              </w:rPr>
              <w:t>MANESSIS</w:t>
            </w:r>
          </w:p>
        </w:tc>
        <w:tc>
          <w:tcPr>
            <w:tcW w:w="1941" w:type="dxa"/>
          </w:tcPr>
          <w:p w:rsidR="008D52EF" w:rsidRPr="00C96574" w:rsidRDefault="00E608C7">
            <w:pPr>
              <w:pStyle w:val="a3"/>
              <w:spacing w:before="93" w:line="252" w:lineRule="auto"/>
              <w:ind w:left="0" w:right="107"/>
              <w:rPr>
                <w:rFonts w:ascii="Times New Roman" w:hAnsi="Times New Roman" w:cs="Times New Roman"/>
                <w:spacing w:val="-8"/>
              </w:rPr>
            </w:pPr>
            <w:r>
              <w:rPr>
                <w:rFonts w:ascii="Times New Roman" w:hAnsi="Times New Roman" w:cs="Times New Roman"/>
                <w:spacing w:val="-4"/>
                <w:lang w:val="en-US"/>
              </w:rPr>
              <w:t>AKS PORTO HELI HOTEL 4*</w:t>
            </w:r>
          </w:p>
        </w:tc>
        <w:tc>
          <w:tcPr>
            <w:tcW w:w="1328" w:type="dxa"/>
          </w:tcPr>
          <w:p w:rsidR="008D52EF" w:rsidRDefault="008D52EF" w:rsidP="00C96574">
            <w:pPr>
              <w:pStyle w:val="a3"/>
              <w:spacing w:before="93" w:line="252" w:lineRule="auto"/>
              <w:ind w:left="0" w:right="107"/>
              <w:jc w:val="center"/>
              <w:rPr>
                <w:rFonts w:ascii="Times New Roman" w:hAnsi="Times New Roman" w:cs="Times New Roman"/>
                <w:spacing w:val="-8"/>
                <w:sz w:val="24"/>
                <w:szCs w:val="24"/>
              </w:rPr>
            </w:pPr>
            <w:r>
              <w:rPr>
                <w:rFonts w:ascii="Times New Roman" w:hAnsi="Times New Roman" w:cs="Times New Roman"/>
                <w:spacing w:val="-8"/>
                <w:sz w:val="24"/>
                <w:szCs w:val="24"/>
              </w:rPr>
              <w:t xml:space="preserve">235 </w:t>
            </w:r>
            <w:r w:rsidRPr="009F697D">
              <w:rPr>
                <w:rFonts w:ascii="Times New Roman" w:hAnsi="Times New Roman" w:cs="Times New Roman"/>
                <w:spacing w:val="-10"/>
                <w:sz w:val="24"/>
                <w:szCs w:val="24"/>
              </w:rPr>
              <w:t>€</w:t>
            </w:r>
          </w:p>
        </w:tc>
        <w:tc>
          <w:tcPr>
            <w:tcW w:w="3534" w:type="dxa"/>
          </w:tcPr>
          <w:p w:rsidR="008D52EF" w:rsidRDefault="008D52EF">
            <w:pPr>
              <w:pStyle w:val="a3"/>
              <w:spacing w:before="93" w:line="252" w:lineRule="auto"/>
              <w:ind w:left="0" w:right="107"/>
              <w:rPr>
                <w:rFonts w:ascii="Times New Roman" w:hAnsi="Times New Roman" w:cs="Times New Roman"/>
                <w:spacing w:val="-8"/>
                <w:sz w:val="24"/>
                <w:szCs w:val="24"/>
              </w:rPr>
            </w:pPr>
          </w:p>
        </w:tc>
      </w:tr>
      <w:tr w:rsidR="008D52EF" w:rsidTr="008D52EF">
        <w:tc>
          <w:tcPr>
            <w:tcW w:w="2118" w:type="dxa"/>
          </w:tcPr>
          <w:p w:rsidR="008D52EF" w:rsidRPr="006F2878" w:rsidRDefault="008D52EF">
            <w:pPr>
              <w:pStyle w:val="a3"/>
              <w:spacing w:before="93" w:line="252" w:lineRule="auto"/>
              <w:ind w:left="0" w:right="107"/>
              <w:rPr>
                <w:rFonts w:ascii="Times New Roman" w:hAnsi="Times New Roman" w:cs="Times New Roman"/>
                <w:b/>
                <w:spacing w:val="-8"/>
                <w:sz w:val="24"/>
                <w:szCs w:val="24"/>
              </w:rPr>
            </w:pPr>
            <w:r w:rsidRPr="006F2878">
              <w:rPr>
                <w:rFonts w:ascii="Times New Roman" w:hAnsi="Times New Roman" w:cs="Times New Roman"/>
                <w:b/>
                <w:spacing w:val="-8"/>
                <w:sz w:val="24"/>
                <w:szCs w:val="24"/>
              </w:rPr>
              <w:t>SMILE ACADIMOS</w:t>
            </w:r>
          </w:p>
        </w:tc>
        <w:tc>
          <w:tcPr>
            <w:tcW w:w="1941" w:type="dxa"/>
          </w:tcPr>
          <w:p w:rsidR="008D52EF" w:rsidRPr="00C96574" w:rsidRDefault="00E608C7">
            <w:pPr>
              <w:pStyle w:val="a3"/>
              <w:spacing w:before="93" w:line="252" w:lineRule="auto"/>
              <w:ind w:left="0" w:right="107"/>
              <w:rPr>
                <w:rFonts w:ascii="Times New Roman" w:hAnsi="Times New Roman" w:cs="Times New Roman"/>
                <w:spacing w:val="-8"/>
              </w:rPr>
            </w:pPr>
            <w:r>
              <w:rPr>
                <w:rFonts w:ascii="Times New Roman" w:hAnsi="Times New Roman" w:cs="Times New Roman"/>
                <w:spacing w:val="-4"/>
                <w:lang w:val="en-US"/>
              </w:rPr>
              <w:t>AKS PORTO HELI HOTEL 4*</w:t>
            </w:r>
          </w:p>
        </w:tc>
        <w:tc>
          <w:tcPr>
            <w:tcW w:w="1328" w:type="dxa"/>
          </w:tcPr>
          <w:p w:rsidR="008D52EF" w:rsidRDefault="008D52EF" w:rsidP="003D45C6">
            <w:pPr>
              <w:pStyle w:val="a3"/>
              <w:spacing w:before="93" w:line="252" w:lineRule="auto"/>
              <w:ind w:left="0" w:right="107"/>
              <w:jc w:val="center"/>
              <w:rPr>
                <w:rFonts w:ascii="Times New Roman" w:hAnsi="Times New Roman" w:cs="Times New Roman"/>
                <w:spacing w:val="-8"/>
                <w:sz w:val="24"/>
                <w:szCs w:val="24"/>
              </w:rPr>
            </w:pPr>
            <w:r>
              <w:rPr>
                <w:rFonts w:ascii="Times New Roman" w:hAnsi="Times New Roman" w:cs="Times New Roman"/>
                <w:spacing w:val="-8"/>
                <w:sz w:val="24"/>
                <w:szCs w:val="24"/>
              </w:rPr>
              <w:t xml:space="preserve">195 </w:t>
            </w:r>
            <w:r w:rsidRPr="009F697D">
              <w:rPr>
                <w:rFonts w:ascii="Times New Roman" w:hAnsi="Times New Roman" w:cs="Times New Roman"/>
                <w:spacing w:val="-10"/>
                <w:sz w:val="24"/>
                <w:szCs w:val="24"/>
              </w:rPr>
              <w:t>€</w:t>
            </w:r>
          </w:p>
        </w:tc>
        <w:tc>
          <w:tcPr>
            <w:tcW w:w="3534" w:type="dxa"/>
          </w:tcPr>
          <w:p w:rsidR="008D52EF" w:rsidRDefault="008D52EF" w:rsidP="00E608C7">
            <w:pPr>
              <w:pStyle w:val="a3"/>
              <w:spacing w:before="93" w:line="252" w:lineRule="auto"/>
              <w:ind w:left="0" w:right="107"/>
              <w:rPr>
                <w:rFonts w:ascii="Times New Roman" w:hAnsi="Times New Roman" w:cs="Times New Roman"/>
                <w:spacing w:val="-8"/>
                <w:sz w:val="24"/>
                <w:szCs w:val="24"/>
              </w:rPr>
            </w:pPr>
          </w:p>
        </w:tc>
      </w:tr>
    </w:tbl>
    <w:p w:rsidR="008F14A4" w:rsidRDefault="008F14A4">
      <w:pPr>
        <w:pStyle w:val="a3"/>
        <w:spacing w:before="93" w:line="252" w:lineRule="auto"/>
        <w:ind w:right="107" w:firstLine="45"/>
        <w:rPr>
          <w:rFonts w:ascii="Times New Roman" w:hAnsi="Times New Roman" w:cs="Times New Roman"/>
          <w:spacing w:val="-8"/>
          <w:sz w:val="24"/>
          <w:szCs w:val="24"/>
        </w:rPr>
      </w:pPr>
    </w:p>
    <w:p w:rsidR="008F14A4" w:rsidRDefault="008F14A4">
      <w:pPr>
        <w:pStyle w:val="a3"/>
        <w:spacing w:before="93" w:line="252" w:lineRule="auto"/>
        <w:ind w:right="107" w:firstLine="45"/>
        <w:rPr>
          <w:rFonts w:ascii="Times New Roman" w:hAnsi="Times New Roman" w:cs="Times New Roman"/>
          <w:spacing w:val="-8"/>
          <w:sz w:val="24"/>
          <w:szCs w:val="24"/>
        </w:rPr>
      </w:pPr>
    </w:p>
    <w:p w:rsidR="00141BAC" w:rsidRPr="009F697D" w:rsidRDefault="00141BAC" w:rsidP="00346775">
      <w:pPr>
        <w:pStyle w:val="a3"/>
        <w:tabs>
          <w:tab w:val="left" w:pos="2997"/>
          <w:tab w:val="left" w:pos="6598"/>
        </w:tabs>
        <w:spacing w:before="1"/>
        <w:ind w:left="0"/>
        <w:jc w:val="left"/>
        <w:rPr>
          <w:rFonts w:ascii="Times New Roman" w:hAnsi="Times New Roman" w:cs="Times New Roman"/>
          <w:sz w:val="24"/>
          <w:szCs w:val="24"/>
        </w:rPr>
      </w:pPr>
    </w:p>
    <w:p w:rsidR="00141BAC" w:rsidRDefault="00515A24" w:rsidP="00087930">
      <w:pPr>
        <w:pStyle w:val="a3"/>
        <w:spacing w:before="44" w:line="252" w:lineRule="auto"/>
        <w:ind w:left="184" w:right="108" w:firstLine="45"/>
        <w:rPr>
          <w:rFonts w:ascii="Times New Roman" w:hAnsi="Times New Roman" w:cs="Times New Roman"/>
          <w:sz w:val="24"/>
          <w:szCs w:val="24"/>
        </w:rPr>
      </w:pPr>
      <w:r w:rsidRPr="009F697D">
        <w:rPr>
          <w:rFonts w:ascii="Times New Roman" w:hAnsi="Times New Roman" w:cs="Times New Roman"/>
          <w:spacing w:val="-4"/>
          <w:sz w:val="24"/>
          <w:szCs w:val="24"/>
        </w:rPr>
        <w:t>Μετά</w:t>
      </w:r>
      <w:r w:rsidRPr="009F697D">
        <w:rPr>
          <w:rFonts w:ascii="Times New Roman" w:hAnsi="Times New Roman" w:cs="Times New Roman"/>
          <w:spacing w:val="-13"/>
          <w:sz w:val="24"/>
          <w:szCs w:val="24"/>
        </w:rPr>
        <w:t xml:space="preserve"> </w:t>
      </w:r>
      <w:r w:rsidRPr="009F697D">
        <w:rPr>
          <w:rFonts w:ascii="Times New Roman" w:hAnsi="Times New Roman" w:cs="Times New Roman"/>
          <w:spacing w:val="-4"/>
          <w:sz w:val="24"/>
          <w:szCs w:val="24"/>
        </w:rPr>
        <w:t>από</w:t>
      </w:r>
      <w:r w:rsidRPr="009F697D">
        <w:rPr>
          <w:rFonts w:ascii="Times New Roman" w:hAnsi="Times New Roman" w:cs="Times New Roman"/>
          <w:spacing w:val="-13"/>
          <w:sz w:val="24"/>
          <w:szCs w:val="24"/>
        </w:rPr>
        <w:t xml:space="preserve"> </w:t>
      </w:r>
      <w:r w:rsidRPr="009F697D">
        <w:rPr>
          <w:rFonts w:ascii="Times New Roman" w:hAnsi="Times New Roman" w:cs="Times New Roman"/>
          <w:spacing w:val="-4"/>
          <w:sz w:val="24"/>
          <w:szCs w:val="24"/>
        </w:rPr>
        <w:t>συζήτηση,</w:t>
      </w:r>
      <w:r w:rsidRPr="009F697D">
        <w:rPr>
          <w:rFonts w:ascii="Times New Roman" w:hAnsi="Times New Roman" w:cs="Times New Roman"/>
          <w:spacing w:val="-12"/>
          <w:sz w:val="24"/>
          <w:szCs w:val="24"/>
        </w:rPr>
        <w:t xml:space="preserve"> </w:t>
      </w:r>
      <w:r w:rsidRPr="009F697D">
        <w:rPr>
          <w:rFonts w:ascii="Times New Roman" w:hAnsi="Times New Roman" w:cs="Times New Roman"/>
          <w:spacing w:val="-4"/>
          <w:sz w:val="24"/>
          <w:szCs w:val="24"/>
        </w:rPr>
        <w:t>η</w:t>
      </w:r>
      <w:r w:rsidRPr="009F697D">
        <w:rPr>
          <w:rFonts w:ascii="Times New Roman" w:hAnsi="Times New Roman" w:cs="Times New Roman"/>
          <w:spacing w:val="-13"/>
          <w:sz w:val="24"/>
          <w:szCs w:val="24"/>
        </w:rPr>
        <w:t xml:space="preserve"> </w:t>
      </w:r>
      <w:r w:rsidRPr="009F697D">
        <w:rPr>
          <w:rFonts w:ascii="Times New Roman" w:hAnsi="Times New Roman" w:cs="Times New Roman"/>
          <w:spacing w:val="-4"/>
          <w:sz w:val="24"/>
          <w:szCs w:val="24"/>
        </w:rPr>
        <w:t>Επιτροπή</w:t>
      </w:r>
      <w:r w:rsidRPr="009F697D">
        <w:rPr>
          <w:rFonts w:ascii="Times New Roman" w:hAnsi="Times New Roman" w:cs="Times New Roman"/>
          <w:spacing w:val="-12"/>
          <w:sz w:val="24"/>
          <w:szCs w:val="24"/>
        </w:rPr>
        <w:t xml:space="preserve"> </w:t>
      </w:r>
      <w:r w:rsidRPr="009F697D">
        <w:rPr>
          <w:rFonts w:ascii="Times New Roman" w:hAnsi="Times New Roman" w:cs="Times New Roman"/>
          <w:spacing w:val="-4"/>
          <w:sz w:val="24"/>
          <w:szCs w:val="24"/>
        </w:rPr>
        <w:t>ομόφωνα</w:t>
      </w:r>
      <w:r w:rsidRPr="009F697D">
        <w:rPr>
          <w:rFonts w:ascii="Times New Roman" w:hAnsi="Times New Roman" w:cs="Times New Roman"/>
          <w:spacing w:val="-13"/>
          <w:sz w:val="24"/>
          <w:szCs w:val="24"/>
        </w:rPr>
        <w:t xml:space="preserve"> </w:t>
      </w:r>
      <w:r w:rsidRPr="009F697D">
        <w:rPr>
          <w:rFonts w:ascii="Times New Roman" w:hAnsi="Times New Roman" w:cs="Times New Roman"/>
          <w:spacing w:val="-4"/>
          <w:sz w:val="24"/>
          <w:szCs w:val="24"/>
        </w:rPr>
        <w:t>επέλεξε</w:t>
      </w:r>
      <w:r w:rsidRPr="009F697D">
        <w:rPr>
          <w:rFonts w:ascii="Times New Roman" w:hAnsi="Times New Roman" w:cs="Times New Roman"/>
          <w:spacing w:val="-12"/>
          <w:sz w:val="24"/>
          <w:szCs w:val="24"/>
        </w:rPr>
        <w:t xml:space="preserve"> </w:t>
      </w:r>
      <w:r w:rsidRPr="009F697D">
        <w:rPr>
          <w:rFonts w:ascii="Times New Roman" w:hAnsi="Times New Roman" w:cs="Times New Roman"/>
          <w:spacing w:val="-4"/>
          <w:sz w:val="24"/>
          <w:szCs w:val="24"/>
        </w:rPr>
        <w:t>το</w:t>
      </w:r>
      <w:r w:rsidRPr="009F697D">
        <w:rPr>
          <w:rFonts w:ascii="Times New Roman" w:hAnsi="Times New Roman" w:cs="Times New Roman"/>
          <w:spacing w:val="-10"/>
          <w:sz w:val="24"/>
          <w:szCs w:val="24"/>
        </w:rPr>
        <w:t xml:space="preserve"> </w:t>
      </w:r>
      <w:r w:rsidRPr="009F697D">
        <w:rPr>
          <w:rFonts w:ascii="Times New Roman" w:hAnsi="Times New Roman" w:cs="Times New Roman"/>
          <w:spacing w:val="-4"/>
          <w:sz w:val="24"/>
          <w:szCs w:val="24"/>
        </w:rPr>
        <w:t>τουριστικό</w:t>
      </w:r>
      <w:r w:rsidRPr="009F697D">
        <w:rPr>
          <w:rFonts w:ascii="Times New Roman" w:hAnsi="Times New Roman" w:cs="Times New Roman"/>
          <w:spacing w:val="-10"/>
          <w:sz w:val="24"/>
          <w:szCs w:val="24"/>
        </w:rPr>
        <w:t xml:space="preserve"> </w:t>
      </w:r>
      <w:r w:rsidRPr="009F697D">
        <w:rPr>
          <w:rFonts w:ascii="Times New Roman" w:hAnsi="Times New Roman" w:cs="Times New Roman"/>
          <w:spacing w:val="-4"/>
          <w:sz w:val="24"/>
          <w:szCs w:val="24"/>
        </w:rPr>
        <w:t>γραφείο</w:t>
      </w:r>
      <w:r w:rsidRPr="009F697D">
        <w:rPr>
          <w:rFonts w:ascii="Times New Roman" w:hAnsi="Times New Roman" w:cs="Times New Roman"/>
          <w:spacing w:val="-13"/>
          <w:sz w:val="24"/>
          <w:szCs w:val="24"/>
        </w:rPr>
        <w:t xml:space="preserve"> </w:t>
      </w:r>
      <w:r w:rsidRPr="009F697D">
        <w:rPr>
          <w:rFonts w:ascii="Times New Roman" w:hAnsi="Times New Roman" w:cs="Times New Roman"/>
          <w:spacing w:val="-4"/>
          <w:sz w:val="24"/>
          <w:szCs w:val="24"/>
        </w:rPr>
        <w:t>“SMILE</w:t>
      </w:r>
      <w:r w:rsidRPr="009F697D">
        <w:rPr>
          <w:rFonts w:ascii="Times New Roman" w:hAnsi="Times New Roman" w:cs="Times New Roman"/>
          <w:spacing w:val="-9"/>
          <w:sz w:val="24"/>
          <w:szCs w:val="24"/>
        </w:rPr>
        <w:t xml:space="preserve"> </w:t>
      </w:r>
      <w:r w:rsidRPr="009F697D">
        <w:rPr>
          <w:rFonts w:ascii="Times New Roman" w:hAnsi="Times New Roman" w:cs="Times New Roman"/>
          <w:spacing w:val="-4"/>
          <w:sz w:val="24"/>
          <w:szCs w:val="24"/>
        </w:rPr>
        <w:t>ACADIMOS”,</w:t>
      </w:r>
      <w:r w:rsidRPr="009F697D">
        <w:rPr>
          <w:rFonts w:ascii="Times New Roman" w:hAnsi="Times New Roman" w:cs="Times New Roman"/>
          <w:spacing w:val="-12"/>
          <w:sz w:val="24"/>
          <w:szCs w:val="24"/>
        </w:rPr>
        <w:t xml:space="preserve"> </w:t>
      </w:r>
      <w:r w:rsidRPr="009F697D">
        <w:rPr>
          <w:rFonts w:ascii="Times New Roman" w:hAnsi="Times New Roman" w:cs="Times New Roman"/>
          <w:spacing w:val="-4"/>
          <w:sz w:val="24"/>
          <w:szCs w:val="24"/>
        </w:rPr>
        <w:t xml:space="preserve">στο </w:t>
      </w:r>
      <w:r w:rsidR="00E608C7">
        <w:rPr>
          <w:rFonts w:ascii="Times New Roman" w:hAnsi="Times New Roman" w:cs="Times New Roman"/>
          <w:spacing w:val="-4"/>
          <w:lang w:val="en-US"/>
        </w:rPr>
        <w:t>AKS</w:t>
      </w:r>
      <w:r w:rsidR="00E608C7" w:rsidRPr="00E608C7">
        <w:rPr>
          <w:rFonts w:ascii="Times New Roman" w:hAnsi="Times New Roman" w:cs="Times New Roman"/>
          <w:spacing w:val="-4"/>
        </w:rPr>
        <w:t xml:space="preserve"> </w:t>
      </w:r>
      <w:r w:rsidR="00E608C7">
        <w:rPr>
          <w:rFonts w:ascii="Times New Roman" w:hAnsi="Times New Roman" w:cs="Times New Roman"/>
          <w:spacing w:val="-4"/>
          <w:lang w:val="en-US"/>
        </w:rPr>
        <w:t>PORTO</w:t>
      </w:r>
      <w:r w:rsidR="00E608C7" w:rsidRPr="00E608C7">
        <w:rPr>
          <w:rFonts w:ascii="Times New Roman" w:hAnsi="Times New Roman" w:cs="Times New Roman"/>
          <w:spacing w:val="-4"/>
        </w:rPr>
        <w:t xml:space="preserve"> </w:t>
      </w:r>
      <w:r w:rsidR="00E608C7">
        <w:rPr>
          <w:rFonts w:ascii="Times New Roman" w:hAnsi="Times New Roman" w:cs="Times New Roman"/>
          <w:spacing w:val="-4"/>
          <w:lang w:val="en-US"/>
        </w:rPr>
        <w:t>HELI</w:t>
      </w:r>
      <w:r w:rsidR="00E608C7" w:rsidRPr="00E608C7">
        <w:rPr>
          <w:rFonts w:ascii="Times New Roman" w:hAnsi="Times New Roman" w:cs="Times New Roman"/>
          <w:spacing w:val="-4"/>
        </w:rPr>
        <w:t xml:space="preserve"> </w:t>
      </w:r>
      <w:r w:rsidR="00E608C7">
        <w:rPr>
          <w:rFonts w:ascii="Times New Roman" w:hAnsi="Times New Roman" w:cs="Times New Roman"/>
          <w:spacing w:val="-4"/>
          <w:lang w:val="en-US"/>
        </w:rPr>
        <w:t>HOTEL</w:t>
      </w:r>
      <w:r w:rsidR="00E608C7" w:rsidRPr="00E608C7">
        <w:rPr>
          <w:rFonts w:ascii="Times New Roman" w:hAnsi="Times New Roman" w:cs="Times New Roman"/>
          <w:spacing w:val="-4"/>
        </w:rPr>
        <w:t xml:space="preserve"> 4*</w:t>
      </w:r>
      <w:r w:rsidR="00E608C7" w:rsidRPr="00E608C7">
        <w:rPr>
          <w:rFonts w:ascii="Times New Roman" w:hAnsi="Times New Roman" w:cs="Times New Roman"/>
          <w:spacing w:val="-4"/>
        </w:rPr>
        <w:t xml:space="preserve">, </w:t>
      </w:r>
      <w:r w:rsidR="00346775">
        <w:rPr>
          <w:rFonts w:ascii="Times New Roman" w:hAnsi="Times New Roman" w:cs="Times New Roman"/>
          <w:sz w:val="24"/>
          <w:szCs w:val="24"/>
        </w:rPr>
        <w:t>μ</w:t>
      </w:r>
      <w:r w:rsidRPr="009F697D">
        <w:rPr>
          <w:rFonts w:ascii="Times New Roman" w:hAnsi="Times New Roman" w:cs="Times New Roman"/>
          <w:sz w:val="24"/>
          <w:szCs w:val="24"/>
        </w:rPr>
        <w:t xml:space="preserve">ε </w:t>
      </w:r>
      <w:r w:rsidR="00E608C7" w:rsidRPr="00E608C7">
        <w:rPr>
          <w:rFonts w:ascii="Times New Roman" w:hAnsi="Times New Roman" w:cs="Times New Roman"/>
          <w:b/>
          <w:sz w:val="24"/>
          <w:szCs w:val="24"/>
        </w:rPr>
        <w:t>195</w:t>
      </w:r>
      <w:r w:rsidRPr="009F697D">
        <w:rPr>
          <w:rFonts w:ascii="Times New Roman" w:hAnsi="Times New Roman" w:cs="Times New Roman"/>
          <w:b/>
          <w:sz w:val="24"/>
          <w:szCs w:val="24"/>
        </w:rPr>
        <w:t xml:space="preserve"> </w:t>
      </w:r>
      <w:bookmarkStart w:id="1" w:name="_Hlk181869927"/>
      <w:r w:rsidRPr="009F697D">
        <w:rPr>
          <w:rFonts w:ascii="Times New Roman" w:hAnsi="Times New Roman" w:cs="Times New Roman"/>
          <w:b/>
          <w:sz w:val="24"/>
          <w:szCs w:val="24"/>
        </w:rPr>
        <w:t>€/</w:t>
      </w:r>
      <w:r w:rsidRPr="009F697D">
        <w:rPr>
          <w:rFonts w:ascii="Times New Roman" w:hAnsi="Times New Roman" w:cs="Times New Roman"/>
          <w:sz w:val="24"/>
          <w:szCs w:val="24"/>
        </w:rPr>
        <w:t>μαθητή/-</w:t>
      </w:r>
      <w:proofErr w:type="spellStart"/>
      <w:r w:rsidRPr="009F697D">
        <w:rPr>
          <w:rFonts w:ascii="Times New Roman" w:hAnsi="Times New Roman" w:cs="Times New Roman"/>
          <w:sz w:val="24"/>
          <w:szCs w:val="24"/>
        </w:rPr>
        <w:t>τρια</w:t>
      </w:r>
      <w:bookmarkEnd w:id="1"/>
      <w:proofErr w:type="spellEnd"/>
      <w:r w:rsidR="00E608C7" w:rsidRPr="00E608C7">
        <w:rPr>
          <w:rFonts w:ascii="Times New Roman" w:hAnsi="Times New Roman" w:cs="Times New Roman"/>
          <w:sz w:val="24"/>
          <w:szCs w:val="24"/>
        </w:rPr>
        <w:t>.</w:t>
      </w:r>
      <w:r w:rsidRPr="009F697D">
        <w:rPr>
          <w:rFonts w:ascii="Times New Roman" w:hAnsi="Times New Roman" w:cs="Times New Roman"/>
          <w:sz w:val="24"/>
          <w:szCs w:val="24"/>
        </w:rPr>
        <w:t xml:space="preserve"> </w:t>
      </w:r>
      <w:r w:rsidR="00656CBC">
        <w:rPr>
          <w:rFonts w:ascii="Times New Roman" w:hAnsi="Times New Roman" w:cs="Times New Roman"/>
          <w:sz w:val="24"/>
          <w:szCs w:val="24"/>
        </w:rPr>
        <w:t xml:space="preserve">Επισημαίνεται ότι </w:t>
      </w:r>
      <w:r w:rsidR="00621210">
        <w:rPr>
          <w:rFonts w:ascii="Times New Roman" w:hAnsi="Times New Roman" w:cs="Times New Roman"/>
          <w:sz w:val="24"/>
          <w:szCs w:val="24"/>
        </w:rPr>
        <w:t xml:space="preserve">στη διοργάνωση της εκδρομής </w:t>
      </w:r>
      <w:r w:rsidR="00A15AE4">
        <w:rPr>
          <w:rFonts w:ascii="Times New Roman" w:hAnsi="Times New Roman" w:cs="Times New Roman"/>
          <w:sz w:val="24"/>
          <w:szCs w:val="24"/>
        </w:rPr>
        <w:t>υπάρχει η εκκρεμότητα των συνοδών- εκπαιδευτικών.</w:t>
      </w:r>
    </w:p>
    <w:p w:rsidR="00064F58" w:rsidRDefault="00064F58" w:rsidP="00064F58">
      <w:pPr>
        <w:pStyle w:val="a3"/>
        <w:spacing w:before="44" w:line="252" w:lineRule="auto"/>
        <w:ind w:left="184" w:right="108" w:firstLine="45"/>
        <w:rPr>
          <w:rFonts w:ascii="Times New Roman" w:hAnsi="Times New Roman" w:cs="Times New Roman"/>
          <w:sz w:val="24"/>
          <w:szCs w:val="24"/>
        </w:rPr>
      </w:pPr>
      <w:r w:rsidRPr="00064F58">
        <w:rPr>
          <w:rFonts w:ascii="Times New Roman" w:hAnsi="Times New Roman" w:cs="Times New Roman"/>
          <w:sz w:val="24"/>
          <w:szCs w:val="24"/>
        </w:rPr>
        <w:t>Σύμφωνα, με το άρθρο 14 παρ. 2 της ΥΑ 20883/ΓΔ4, ενστάσεις κατά της ανωτέρω επιλογής, μπορούν να υποβληθούν εντός τριών (3) ημερών από την ανάρτηση του Πρακτικού επιλογής στην ιστοσελίδα του Σχολείου. Σε βεβαίωση των ανωτέρω, συντάχθηκε το παρόν Πρακτικό, το οποίο και υπογράφεται.</w:t>
      </w:r>
    </w:p>
    <w:p w:rsidR="00064F58" w:rsidRPr="00064F58" w:rsidRDefault="00064F58" w:rsidP="00064F58">
      <w:pPr>
        <w:pStyle w:val="a3"/>
        <w:spacing w:before="44" w:line="252" w:lineRule="auto"/>
        <w:ind w:left="184" w:right="108" w:firstLine="45"/>
        <w:rPr>
          <w:rFonts w:ascii="Times New Roman" w:hAnsi="Times New Roman" w:cs="Times New Roman"/>
          <w:sz w:val="24"/>
          <w:szCs w:val="24"/>
        </w:rPr>
      </w:pPr>
    </w:p>
    <w:p w:rsidR="00064F58" w:rsidRPr="00064F58" w:rsidRDefault="00064F58" w:rsidP="00064F58">
      <w:pPr>
        <w:pStyle w:val="a3"/>
        <w:spacing w:before="44" w:line="252" w:lineRule="auto"/>
        <w:ind w:left="184" w:right="108" w:firstLine="45"/>
        <w:rPr>
          <w:rFonts w:ascii="Times New Roman" w:hAnsi="Times New Roman" w:cs="Times New Roman"/>
          <w:sz w:val="24"/>
          <w:szCs w:val="24"/>
        </w:rPr>
      </w:pPr>
      <w:r>
        <w:rPr>
          <w:rFonts w:ascii="Times New Roman" w:hAnsi="Times New Roman" w:cs="Times New Roman"/>
          <w:sz w:val="24"/>
          <w:szCs w:val="24"/>
        </w:rPr>
        <w:t>Η</w:t>
      </w:r>
      <w:r w:rsidRPr="00064F58">
        <w:rPr>
          <w:rFonts w:ascii="Times New Roman" w:hAnsi="Times New Roman" w:cs="Times New Roman"/>
          <w:sz w:val="24"/>
          <w:szCs w:val="24"/>
        </w:rPr>
        <w:t xml:space="preserve"> Πρόεδρος της Επιτροπής</w:t>
      </w:r>
      <w:r>
        <w:rPr>
          <w:rFonts w:ascii="Times New Roman" w:hAnsi="Times New Roman" w:cs="Times New Roman"/>
          <w:sz w:val="24"/>
          <w:szCs w:val="24"/>
        </w:rPr>
        <w:t xml:space="preserve">            </w:t>
      </w:r>
      <w:r w:rsidRPr="00064F58">
        <w:rPr>
          <w:rFonts w:ascii="Times New Roman" w:hAnsi="Times New Roman" w:cs="Times New Roman"/>
          <w:sz w:val="24"/>
          <w:szCs w:val="24"/>
        </w:rPr>
        <w:tab/>
      </w:r>
      <w:r>
        <w:rPr>
          <w:rFonts w:ascii="Times New Roman" w:hAnsi="Times New Roman" w:cs="Times New Roman"/>
          <w:sz w:val="24"/>
          <w:szCs w:val="24"/>
        </w:rPr>
        <w:t xml:space="preserve">                    </w:t>
      </w:r>
      <w:r w:rsidRPr="00064F58">
        <w:rPr>
          <w:rFonts w:ascii="Times New Roman" w:hAnsi="Times New Roman" w:cs="Times New Roman"/>
          <w:sz w:val="24"/>
          <w:szCs w:val="24"/>
        </w:rPr>
        <w:t>Τα Μέλη της Επιτροπής</w:t>
      </w:r>
    </w:p>
    <w:p w:rsidR="00064F58" w:rsidRDefault="00064F58" w:rsidP="00087930">
      <w:pPr>
        <w:pStyle w:val="a3"/>
        <w:spacing w:before="44" w:line="252" w:lineRule="auto"/>
        <w:ind w:left="184" w:right="108" w:firstLine="45"/>
        <w:rPr>
          <w:rFonts w:ascii="Times New Roman" w:hAnsi="Times New Roman" w:cs="Times New Roman"/>
          <w:sz w:val="24"/>
          <w:szCs w:val="24"/>
        </w:rPr>
      </w:pPr>
    </w:p>
    <w:p w:rsidR="00064F58" w:rsidRDefault="00064F58" w:rsidP="00087930">
      <w:pPr>
        <w:pStyle w:val="a3"/>
        <w:spacing w:before="44" w:line="252" w:lineRule="auto"/>
        <w:ind w:left="184" w:right="108" w:firstLine="45"/>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608C7">
        <w:rPr>
          <w:rFonts w:ascii="Times New Roman" w:hAnsi="Times New Roman" w:cs="Times New Roman"/>
          <w:sz w:val="24"/>
          <w:szCs w:val="24"/>
        </w:rPr>
        <w:t>Λογαράς</w:t>
      </w:r>
      <w:proofErr w:type="spellEnd"/>
      <w:r w:rsidR="00E608C7">
        <w:rPr>
          <w:rFonts w:ascii="Times New Roman" w:hAnsi="Times New Roman" w:cs="Times New Roman"/>
          <w:sz w:val="24"/>
          <w:szCs w:val="24"/>
        </w:rPr>
        <w:t xml:space="preserve"> Ιωάννης</w:t>
      </w:r>
      <w:r>
        <w:rPr>
          <w:rFonts w:ascii="Times New Roman" w:hAnsi="Times New Roman" w:cs="Times New Roman"/>
          <w:sz w:val="24"/>
          <w:szCs w:val="24"/>
        </w:rPr>
        <w:t>, Εκπαιδευτικός</w:t>
      </w:r>
    </w:p>
    <w:p w:rsidR="00064F58" w:rsidRDefault="00064F58" w:rsidP="00064F58">
      <w:pPr>
        <w:pStyle w:val="a3"/>
        <w:tabs>
          <w:tab w:val="center" w:pos="4855"/>
        </w:tabs>
        <w:spacing w:before="44" w:line="252" w:lineRule="auto"/>
        <w:ind w:left="184" w:right="108" w:firstLine="45"/>
        <w:rPr>
          <w:rFonts w:ascii="Times New Roman" w:hAnsi="Times New Roman" w:cs="Times New Roman"/>
          <w:sz w:val="24"/>
          <w:szCs w:val="24"/>
        </w:rPr>
      </w:pPr>
      <w:r>
        <w:rPr>
          <w:rFonts w:ascii="Times New Roman" w:hAnsi="Times New Roman" w:cs="Times New Roman"/>
          <w:sz w:val="24"/>
          <w:szCs w:val="24"/>
        </w:rPr>
        <w:t xml:space="preserve">Παναγιώτα </w:t>
      </w:r>
      <w:proofErr w:type="spellStart"/>
      <w:r>
        <w:rPr>
          <w:rFonts w:ascii="Times New Roman" w:hAnsi="Times New Roman" w:cs="Times New Roman"/>
          <w:sz w:val="24"/>
          <w:szCs w:val="24"/>
        </w:rPr>
        <w:t>Σγαντζούρη</w:t>
      </w:r>
      <w:proofErr w:type="spellEnd"/>
      <w:r>
        <w:rPr>
          <w:rFonts w:ascii="Times New Roman" w:hAnsi="Times New Roman" w:cs="Times New Roman"/>
          <w:sz w:val="24"/>
          <w:szCs w:val="24"/>
        </w:rPr>
        <w:t xml:space="preserve">                       Τριανταφυλλίδης Σάββας, Εκπαιδευτικός</w:t>
      </w:r>
    </w:p>
    <w:p w:rsidR="00064F58" w:rsidRDefault="00064F58" w:rsidP="00064F58">
      <w:pPr>
        <w:pStyle w:val="a3"/>
        <w:tabs>
          <w:tab w:val="center" w:pos="4855"/>
        </w:tabs>
        <w:spacing w:before="44" w:line="252" w:lineRule="auto"/>
        <w:ind w:left="184" w:right="108" w:firstLine="45"/>
        <w:rPr>
          <w:rFonts w:ascii="Times New Roman" w:hAnsi="Times New Roman" w:cs="Times New Roman"/>
          <w:sz w:val="24"/>
          <w:szCs w:val="24"/>
        </w:rPr>
      </w:pPr>
      <w:r>
        <w:rPr>
          <w:rFonts w:ascii="Times New Roman" w:hAnsi="Times New Roman" w:cs="Times New Roman"/>
          <w:sz w:val="24"/>
          <w:szCs w:val="24"/>
        </w:rPr>
        <w:t xml:space="preserve">                                                              Κούρος Ηλίας, Πρόεδρος Συλλόγου Γονέων</w:t>
      </w:r>
      <w:r w:rsidR="00FE795C">
        <w:rPr>
          <w:rFonts w:ascii="Times New Roman" w:hAnsi="Times New Roman" w:cs="Times New Roman"/>
          <w:sz w:val="24"/>
          <w:szCs w:val="24"/>
        </w:rPr>
        <w:t>/Κηδεμόνων</w:t>
      </w:r>
    </w:p>
    <w:p w:rsidR="009A28E3" w:rsidRPr="009F697D" w:rsidRDefault="00064F58" w:rsidP="00E608C7">
      <w:pPr>
        <w:pStyle w:val="a3"/>
        <w:tabs>
          <w:tab w:val="center" w:pos="4855"/>
        </w:tabs>
        <w:spacing w:before="44" w:line="252" w:lineRule="auto"/>
        <w:ind w:left="184" w:right="108" w:firstLine="45"/>
        <w:rPr>
          <w:rFonts w:ascii="Times New Roman" w:hAnsi="Times New Roman" w:cs="Times New Roman"/>
          <w:sz w:val="24"/>
          <w:szCs w:val="24"/>
        </w:rPr>
      </w:pPr>
      <w:r>
        <w:rPr>
          <w:rFonts w:ascii="Times New Roman" w:hAnsi="Times New Roman" w:cs="Times New Roman"/>
          <w:sz w:val="24"/>
          <w:szCs w:val="24"/>
        </w:rPr>
        <w:t xml:space="preserve">                                                              </w:t>
      </w:r>
      <w:r w:rsidR="00E608C7">
        <w:rPr>
          <w:rFonts w:ascii="Times New Roman" w:hAnsi="Times New Roman" w:cs="Times New Roman"/>
          <w:sz w:val="24"/>
          <w:szCs w:val="24"/>
        </w:rPr>
        <w:t>5 Πρόεδροι των 5μελών των τμημάτων της Β΄ Λυκείου</w:t>
      </w:r>
      <w:bookmarkStart w:id="2" w:name="_GoBack"/>
      <w:bookmarkEnd w:id="2"/>
    </w:p>
    <w:p w:rsidR="00141BAC" w:rsidRPr="009A28E3" w:rsidRDefault="00141BAC" w:rsidP="009A28E3">
      <w:pPr>
        <w:tabs>
          <w:tab w:val="left" w:pos="1315"/>
        </w:tabs>
      </w:pPr>
    </w:p>
    <w:sectPr w:rsidR="00141BAC" w:rsidRPr="009A28E3">
      <w:pgSz w:w="11910" w:h="16840"/>
      <w:pgMar w:top="1340" w:right="11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D9E"/>
    <w:multiLevelType w:val="hybridMultilevel"/>
    <w:tmpl w:val="7AD47360"/>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1" w15:restartNumberingAfterBreak="0">
    <w:nsid w:val="2D137495"/>
    <w:multiLevelType w:val="hybridMultilevel"/>
    <w:tmpl w:val="8E607F90"/>
    <w:lvl w:ilvl="0" w:tplc="159C6344">
      <w:start w:val="1"/>
      <w:numFmt w:val="lowerRoman"/>
      <w:lvlText w:val="%1)"/>
      <w:lvlJc w:val="left"/>
      <w:pPr>
        <w:ind w:left="280" w:hanging="164"/>
        <w:jc w:val="left"/>
      </w:pPr>
      <w:rPr>
        <w:rFonts w:ascii="Trebuchet MS" w:eastAsia="Trebuchet MS" w:hAnsi="Trebuchet MS" w:cs="Trebuchet MS" w:hint="default"/>
        <w:b w:val="0"/>
        <w:bCs w:val="0"/>
        <w:i w:val="0"/>
        <w:iCs w:val="0"/>
        <w:spacing w:val="0"/>
        <w:w w:val="81"/>
        <w:sz w:val="22"/>
        <w:szCs w:val="22"/>
        <w:lang w:val="el-GR" w:eastAsia="en-US" w:bidi="ar-SA"/>
      </w:rPr>
    </w:lvl>
    <w:lvl w:ilvl="1" w:tplc="85326DA8">
      <w:numFmt w:val="bullet"/>
      <w:lvlText w:val="•"/>
      <w:lvlJc w:val="left"/>
      <w:pPr>
        <w:ind w:left="1210" w:hanging="164"/>
      </w:pPr>
      <w:rPr>
        <w:rFonts w:hint="default"/>
        <w:lang w:val="el-GR" w:eastAsia="en-US" w:bidi="ar-SA"/>
      </w:rPr>
    </w:lvl>
    <w:lvl w:ilvl="2" w:tplc="2F9E2C9A">
      <w:numFmt w:val="bullet"/>
      <w:lvlText w:val="•"/>
      <w:lvlJc w:val="left"/>
      <w:pPr>
        <w:ind w:left="2141" w:hanging="164"/>
      </w:pPr>
      <w:rPr>
        <w:rFonts w:hint="default"/>
        <w:lang w:val="el-GR" w:eastAsia="en-US" w:bidi="ar-SA"/>
      </w:rPr>
    </w:lvl>
    <w:lvl w:ilvl="3" w:tplc="7CA40506">
      <w:numFmt w:val="bullet"/>
      <w:lvlText w:val="•"/>
      <w:lvlJc w:val="left"/>
      <w:pPr>
        <w:ind w:left="3071" w:hanging="164"/>
      </w:pPr>
      <w:rPr>
        <w:rFonts w:hint="default"/>
        <w:lang w:val="el-GR" w:eastAsia="en-US" w:bidi="ar-SA"/>
      </w:rPr>
    </w:lvl>
    <w:lvl w:ilvl="4" w:tplc="207ED8CC">
      <w:numFmt w:val="bullet"/>
      <w:lvlText w:val="•"/>
      <w:lvlJc w:val="left"/>
      <w:pPr>
        <w:ind w:left="4002" w:hanging="164"/>
      </w:pPr>
      <w:rPr>
        <w:rFonts w:hint="default"/>
        <w:lang w:val="el-GR" w:eastAsia="en-US" w:bidi="ar-SA"/>
      </w:rPr>
    </w:lvl>
    <w:lvl w:ilvl="5" w:tplc="9470F988">
      <w:numFmt w:val="bullet"/>
      <w:lvlText w:val="•"/>
      <w:lvlJc w:val="left"/>
      <w:pPr>
        <w:ind w:left="4933" w:hanging="164"/>
      </w:pPr>
      <w:rPr>
        <w:rFonts w:hint="default"/>
        <w:lang w:val="el-GR" w:eastAsia="en-US" w:bidi="ar-SA"/>
      </w:rPr>
    </w:lvl>
    <w:lvl w:ilvl="6" w:tplc="A044E5E8">
      <w:numFmt w:val="bullet"/>
      <w:lvlText w:val="•"/>
      <w:lvlJc w:val="left"/>
      <w:pPr>
        <w:ind w:left="5863" w:hanging="164"/>
      </w:pPr>
      <w:rPr>
        <w:rFonts w:hint="default"/>
        <w:lang w:val="el-GR" w:eastAsia="en-US" w:bidi="ar-SA"/>
      </w:rPr>
    </w:lvl>
    <w:lvl w:ilvl="7" w:tplc="92EAB074">
      <w:numFmt w:val="bullet"/>
      <w:lvlText w:val="•"/>
      <w:lvlJc w:val="left"/>
      <w:pPr>
        <w:ind w:left="6794" w:hanging="164"/>
      </w:pPr>
      <w:rPr>
        <w:rFonts w:hint="default"/>
        <w:lang w:val="el-GR" w:eastAsia="en-US" w:bidi="ar-SA"/>
      </w:rPr>
    </w:lvl>
    <w:lvl w:ilvl="8" w:tplc="BE380824">
      <w:numFmt w:val="bullet"/>
      <w:lvlText w:val="•"/>
      <w:lvlJc w:val="left"/>
      <w:pPr>
        <w:ind w:left="7725" w:hanging="164"/>
      </w:pPr>
      <w:rPr>
        <w:rFonts w:hint="default"/>
        <w:lang w:val="el-GR" w:eastAsia="en-US" w:bidi="ar-SA"/>
      </w:rPr>
    </w:lvl>
  </w:abstractNum>
  <w:abstractNum w:abstractNumId="2" w15:restartNumberingAfterBreak="0">
    <w:nsid w:val="342E01AC"/>
    <w:multiLevelType w:val="hybridMultilevel"/>
    <w:tmpl w:val="8BFE0EB8"/>
    <w:lvl w:ilvl="0" w:tplc="0408000F">
      <w:start w:val="1"/>
      <w:numFmt w:val="decimal"/>
      <w:lvlText w:val="%1."/>
      <w:lvlJc w:val="left"/>
      <w:pPr>
        <w:ind w:left="2277" w:hanging="360"/>
      </w:pPr>
    </w:lvl>
    <w:lvl w:ilvl="1" w:tplc="04080019" w:tentative="1">
      <w:start w:val="1"/>
      <w:numFmt w:val="lowerLetter"/>
      <w:lvlText w:val="%2."/>
      <w:lvlJc w:val="left"/>
      <w:pPr>
        <w:ind w:left="2997" w:hanging="360"/>
      </w:pPr>
    </w:lvl>
    <w:lvl w:ilvl="2" w:tplc="0408001B" w:tentative="1">
      <w:start w:val="1"/>
      <w:numFmt w:val="lowerRoman"/>
      <w:lvlText w:val="%3."/>
      <w:lvlJc w:val="right"/>
      <w:pPr>
        <w:ind w:left="3717" w:hanging="180"/>
      </w:pPr>
    </w:lvl>
    <w:lvl w:ilvl="3" w:tplc="0408000F" w:tentative="1">
      <w:start w:val="1"/>
      <w:numFmt w:val="decimal"/>
      <w:lvlText w:val="%4."/>
      <w:lvlJc w:val="left"/>
      <w:pPr>
        <w:ind w:left="4437" w:hanging="360"/>
      </w:pPr>
    </w:lvl>
    <w:lvl w:ilvl="4" w:tplc="04080019" w:tentative="1">
      <w:start w:val="1"/>
      <w:numFmt w:val="lowerLetter"/>
      <w:lvlText w:val="%5."/>
      <w:lvlJc w:val="left"/>
      <w:pPr>
        <w:ind w:left="5157" w:hanging="360"/>
      </w:pPr>
    </w:lvl>
    <w:lvl w:ilvl="5" w:tplc="0408001B" w:tentative="1">
      <w:start w:val="1"/>
      <w:numFmt w:val="lowerRoman"/>
      <w:lvlText w:val="%6."/>
      <w:lvlJc w:val="right"/>
      <w:pPr>
        <w:ind w:left="5877" w:hanging="180"/>
      </w:pPr>
    </w:lvl>
    <w:lvl w:ilvl="6" w:tplc="0408000F" w:tentative="1">
      <w:start w:val="1"/>
      <w:numFmt w:val="decimal"/>
      <w:lvlText w:val="%7."/>
      <w:lvlJc w:val="left"/>
      <w:pPr>
        <w:ind w:left="6597" w:hanging="360"/>
      </w:pPr>
    </w:lvl>
    <w:lvl w:ilvl="7" w:tplc="04080019" w:tentative="1">
      <w:start w:val="1"/>
      <w:numFmt w:val="lowerLetter"/>
      <w:lvlText w:val="%8."/>
      <w:lvlJc w:val="left"/>
      <w:pPr>
        <w:ind w:left="7317" w:hanging="360"/>
      </w:pPr>
    </w:lvl>
    <w:lvl w:ilvl="8" w:tplc="0408001B" w:tentative="1">
      <w:start w:val="1"/>
      <w:numFmt w:val="lowerRoman"/>
      <w:lvlText w:val="%9."/>
      <w:lvlJc w:val="right"/>
      <w:pPr>
        <w:ind w:left="8037" w:hanging="180"/>
      </w:pPr>
    </w:lvl>
  </w:abstractNum>
  <w:abstractNum w:abstractNumId="3" w15:restartNumberingAfterBreak="0">
    <w:nsid w:val="571761A2"/>
    <w:multiLevelType w:val="hybridMultilevel"/>
    <w:tmpl w:val="A85EAB42"/>
    <w:lvl w:ilvl="0" w:tplc="0408000F">
      <w:start w:val="1"/>
      <w:numFmt w:val="decimal"/>
      <w:lvlText w:val="%1."/>
      <w:lvlJc w:val="left"/>
      <w:pPr>
        <w:ind w:left="1557" w:hanging="360"/>
      </w:pPr>
    </w:lvl>
    <w:lvl w:ilvl="1" w:tplc="04080019" w:tentative="1">
      <w:start w:val="1"/>
      <w:numFmt w:val="lowerLetter"/>
      <w:lvlText w:val="%2."/>
      <w:lvlJc w:val="left"/>
      <w:pPr>
        <w:ind w:left="2277" w:hanging="360"/>
      </w:pPr>
    </w:lvl>
    <w:lvl w:ilvl="2" w:tplc="0408001B" w:tentative="1">
      <w:start w:val="1"/>
      <w:numFmt w:val="lowerRoman"/>
      <w:lvlText w:val="%3."/>
      <w:lvlJc w:val="right"/>
      <w:pPr>
        <w:ind w:left="2997" w:hanging="180"/>
      </w:pPr>
    </w:lvl>
    <w:lvl w:ilvl="3" w:tplc="0408000F" w:tentative="1">
      <w:start w:val="1"/>
      <w:numFmt w:val="decimal"/>
      <w:lvlText w:val="%4."/>
      <w:lvlJc w:val="left"/>
      <w:pPr>
        <w:ind w:left="3717" w:hanging="360"/>
      </w:pPr>
    </w:lvl>
    <w:lvl w:ilvl="4" w:tplc="04080019" w:tentative="1">
      <w:start w:val="1"/>
      <w:numFmt w:val="lowerLetter"/>
      <w:lvlText w:val="%5."/>
      <w:lvlJc w:val="left"/>
      <w:pPr>
        <w:ind w:left="4437" w:hanging="360"/>
      </w:pPr>
    </w:lvl>
    <w:lvl w:ilvl="5" w:tplc="0408001B" w:tentative="1">
      <w:start w:val="1"/>
      <w:numFmt w:val="lowerRoman"/>
      <w:lvlText w:val="%6."/>
      <w:lvlJc w:val="right"/>
      <w:pPr>
        <w:ind w:left="5157" w:hanging="180"/>
      </w:pPr>
    </w:lvl>
    <w:lvl w:ilvl="6" w:tplc="0408000F" w:tentative="1">
      <w:start w:val="1"/>
      <w:numFmt w:val="decimal"/>
      <w:lvlText w:val="%7."/>
      <w:lvlJc w:val="left"/>
      <w:pPr>
        <w:ind w:left="5877" w:hanging="360"/>
      </w:pPr>
    </w:lvl>
    <w:lvl w:ilvl="7" w:tplc="04080019" w:tentative="1">
      <w:start w:val="1"/>
      <w:numFmt w:val="lowerLetter"/>
      <w:lvlText w:val="%8."/>
      <w:lvlJc w:val="left"/>
      <w:pPr>
        <w:ind w:left="6597" w:hanging="360"/>
      </w:pPr>
    </w:lvl>
    <w:lvl w:ilvl="8" w:tplc="0408001B" w:tentative="1">
      <w:start w:val="1"/>
      <w:numFmt w:val="lowerRoman"/>
      <w:lvlText w:val="%9."/>
      <w:lvlJc w:val="right"/>
      <w:pPr>
        <w:ind w:left="731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AC"/>
    <w:rsid w:val="00064F58"/>
    <w:rsid w:val="00067227"/>
    <w:rsid w:val="00087930"/>
    <w:rsid w:val="00141BAC"/>
    <w:rsid w:val="001F1E5F"/>
    <w:rsid w:val="00251E3F"/>
    <w:rsid w:val="00252104"/>
    <w:rsid w:val="002759C6"/>
    <w:rsid w:val="00305C49"/>
    <w:rsid w:val="00346775"/>
    <w:rsid w:val="003B6121"/>
    <w:rsid w:val="003B771E"/>
    <w:rsid w:val="003D45C6"/>
    <w:rsid w:val="00405A14"/>
    <w:rsid w:val="00423569"/>
    <w:rsid w:val="00434D4A"/>
    <w:rsid w:val="0049506D"/>
    <w:rsid w:val="004B56EB"/>
    <w:rsid w:val="00515A24"/>
    <w:rsid w:val="005274A5"/>
    <w:rsid w:val="00621210"/>
    <w:rsid w:val="00656CBC"/>
    <w:rsid w:val="006E6ED1"/>
    <w:rsid w:val="006F2878"/>
    <w:rsid w:val="008D52EF"/>
    <w:rsid w:val="008E2A36"/>
    <w:rsid w:val="008F14A4"/>
    <w:rsid w:val="00975469"/>
    <w:rsid w:val="009A28E3"/>
    <w:rsid w:val="009E5554"/>
    <w:rsid w:val="009F697D"/>
    <w:rsid w:val="00A15AE4"/>
    <w:rsid w:val="00C96574"/>
    <w:rsid w:val="00E16904"/>
    <w:rsid w:val="00E608C7"/>
    <w:rsid w:val="00F7422C"/>
    <w:rsid w:val="00FE795C"/>
    <w:rsid w:val="00FE79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8A52"/>
  <w15:docId w15:val="{299E8F47-532C-412B-91FF-D9AEF99D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rebuchet MS" w:eastAsia="Trebuchet MS" w:hAnsi="Trebuchet MS" w:cs="Trebuchet M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2"/>
      <w:ind w:left="117"/>
      <w:jc w:val="both"/>
    </w:pPr>
  </w:style>
  <w:style w:type="paragraph" w:styleId="a4">
    <w:name w:val="List Paragraph"/>
    <w:basedOn w:val="a"/>
    <w:uiPriority w:val="1"/>
    <w:qFormat/>
    <w:pPr>
      <w:spacing w:before="92"/>
      <w:ind w:left="117" w:hanging="162"/>
      <w:jc w:val="both"/>
    </w:pPr>
  </w:style>
  <w:style w:type="paragraph" w:customStyle="1" w:styleId="TableParagraph">
    <w:name w:val="Table Paragraph"/>
    <w:basedOn w:val="a"/>
    <w:uiPriority w:val="1"/>
    <w:qFormat/>
    <w:pPr>
      <w:spacing w:line="219" w:lineRule="exact"/>
    </w:pPr>
  </w:style>
  <w:style w:type="table" w:styleId="a5">
    <w:name w:val="Table Grid"/>
    <w:basedOn w:val="a1"/>
    <w:uiPriority w:val="59"/>
    <w:rsid w:val="0027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947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1774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pansga</dc:creator>
  <cp:lastModifiedBy>User</cp:lastModifiedBy>
  <cp:revision>2</cp:revision>
  <cp:lastPrinted>2024-11-07T14:09:00Z</cp:lastPrinted>
  <dcterms:created xsi:type="dcterms:W3CDTF">2025-02-28T08:29:00Z</dcterms:created>
  <dcterms:modified xsi:type="dcterms:W3CDTF">2025-02-28T08:29:00Z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2024-11-06T00:00:00Z</vt:filetime>
  </property>
  <property fmtid="{D5CDD505-2E9C-101B-9397-08002B2CF9AE}" pid="3" name="Producer">
    <vt:lpwstr>3-Heights™ PDF Merge Split Shell 6.12.1.11 (http://www.pdf-tools.com)</vt:lpwstr>
  </property>
</Properties>
</file>