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18" w:rsidRDefault="00B30818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3A2CB3DD" wp14:editId="546510E3">
            <wp:extent cx="5867400" cy="3276600"/>
            <wp:effectExtent l="0" t="0" r="0" b="0"/>
            <wp:docPr id="1" name="Εικόνα 1" descr="https://www.esos.gr/sites/default/files/articles-2023/stigmiotypo_2023-09-14_16.22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sos.gr/sites/default/files/articles-2023/stigmiotypo_2023-09-14_16.22.0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18" w:rsidRDefault="00B30818">
      <w:r>
        <w:rPr>
          <w:noProof/>
          <w:lang w:eastAsia="el-GR"/>
        </w:rPr>
        <w:drawing>
          <wp:inline distT="0" distB="0" distL="0" distR="0" wp14:anchorId="10E2B434" wp14:editId="2903D685">
            <wp:extent cx="5810250" cy="3209925"/>
            <wp:effectExtent l="0" t="0" r="0" b="0"/>
            <wp:docPr id="2" name="Εικόνα 2" descr="https://www.esos.gr/sites/default/files/articles-2023/stigmiotypo_2023-09-14_16.22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sos.gr/sites/default/files/articles-2023/stigmiotypo_2023-09-14_16.22.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719" cy="321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18" w:rsidRPr="00B30818" w:rsidRDefault="00B30818" w:rsidP="00B30818">
      <w:pPr>
        <w:jc w:val="both"/>
        <w:rPr>
          <w:rFonts w:ascii="Times New Roman" w:hAnsi="Times New Roman" w:cs="Times New Roman"/>
          <w:sz w:val="24"/>
          <w:szCs w:val="24"/>
        </w:rPr>
      </w:pPr>
      <w:r w:rsidRPr="00B30818">
        <w:rPr>
          <w:rFonts w:ascii="Times New Roman" w:hAnsi="Times New Roman" w:cs="Times New Roman"/>
          <w:sz w:val="24"/>
          <w:szCs w:val="24"/>
        </w:rPr>
        <w:t xml:space="preserve">Ως ώρα έναρξης εξέτασης ορίζεται η 08:30 </w:t>
      </w:r>
      <w:proofErr w:type="spellStart"/>
      <w:r w:rsidRPr="00B30818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B30818">
        <w:rPr>
          <w:rFonts w:ascii="Times New Roman" w:hAnsi="Times New Roman" w:cs="Times New Roman"/>
          <w:sz w:val="24"/>
          <w:szCs w:val="24"/>
        </w:rPr>
        <w:t xml:space="preserve">., κοινή για τους υποψηφίους ημερήσιων και εσπερινών Λυκείων. Οι υποψήφιοι πρέπει να προσέρχονται στις αίθουσες εξέτασης μέχρι τις 08:00 </w:t>
      </w:r>
      <w:proofErr w:type="spellStart"/>
      <w:r w:rsidRPr="00B30818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B30818">
        <w:rPr>
          <w:rFonts w:ascii="Times New Roman" w:hAnsi="Times New Roman" w:cs="Times New Roman"/>
          <w:sz w:val="24"/>
          <w:szCs w:val="24"/>
        </w:rPr>
        <w:t>. Η διάρκεια εξέτασης κάθε μαθήματος είναι τρεις (3) ώρες.</w:t>
      </w:r>
    </w:p>
    <w:p w:rsidR="00B30818" w:rsidRDefault="00B30818"/>
    <w:p w:rsidR="00B30818" w:rsidRDefault="00B30818">
      <w:r>
        <w:rPr>
          <w:noProof/>
          <w:lang w:eastAsia="el-GR"/>
        </w:rPr>
        <w:lastRenderedPageBreak/>
        <w:drawing>
          <wp:inline distT="0" distB="0" distL="0" distR="0" wp14:anchorId="3CFC935B" wp14:editId="00DF7D8A">
            <wp:extent cx="5976811" cy="3294535"/>
            <wp:effectExtent l="0" t="0" r="5080" b="1270"/>
            <wp:docPr id="3" name="Εικόνα 3" descr="https://www.esos.gr/sites/default/files/articles-2023/stigmiotypo_2023-09-14_16.23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sos.gr/sites/default/files/articles-2023/stigmiotypo_2023-09-14_16.23.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811" cy="32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18" w:rsidRPr="00B30818" w:rsidRDefault="00B30818" w:rsidP="00B30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818">
        <w:rPr>
          <w:rFonts w:ascii="Times New Roman" w:hAnsi="Times New Roman" w:cs="Times New Roman"/>
          <w:b/>
          <w:sz w:val="24"/>
          <w:szCs w:val="24"/>
        </w:rPr>
        <w:t>Οι υποψήφιοι πρέπει να προσέρχονται στις αίθουσες εξέτασης :</w:t>
      </w:r>
    </w:p>
    <w:p w:rsidR="00B30818" w:rsidRPr="00B30818" w:rsidRDefault="00B30818" w:rsidP="00B3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18">
        <w:rPr>
          <w:rFonts w:ascii="Times New Roman" w:hAnsi="Times New Roman" w:cs="Times New Roman"/>
          <w:sz w:val="24"/>
          <w:szCs w:val="24"/>
        </w:rPr>
        <w:t xml:space="preserve">μέχρι τις 08:00 </w:t>
      </w:r>
      <w:proofErr w:type="spellStart"/>
      <w:r w:rsidRPr="00B30818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B30818">
        <w:rPr>
          <w:rFonts w:ascii="Times New Roman" w:hAnsi="Times New Roman" w:cs="Times New Roman"/>
          <w:sz w:val="24"/>
          <w:szCs w:val="24"/>
        </w:rPr>
        <w:t xml:space="preserve">. για τα μαθήματα με ώρα εξέτασης 08:30 </w:t>
      </w:r>
      <w:proofErr w:type="spellStart"/>
      <w:r w:rsidRPr="00B30818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B30818">
        <w:rPr>
          <w:rFonts w:ascii="Times New Roman" w:hAnsi="Times New Roman" w:cs="Times New Roman"/>
          <w:sz w:val="24"/>
          <w:szCs w:val="24"/>
        </w:rPr>
        <w:t>.,</w:t>
      </w:r>
    </w:p>
    <w:p w:rsidR="00B30818" w:rsidRPr="00B30818" w:rsidRDefault="00B30818" w:rsidP="00B3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18">
        <w:rPr>
          <w:rFonts w:ascii="Times New Roman" w:hAnsi="Times New Roman" w:cs="Times New Roman"/>
          <w:sz w:val="24"/>
          <w:szCs w:val="24"/>
        </w:rPr>
        <w:t xml:space="preserve">μέχρι τις 11:30 </w:t>
      </w:r>
      <w:proofErr w:type="spellStart"/>
      <w:r w:rsidRPr="00B30818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B30818">
        <w:rPr>
          <w:rFonts w:ascii="Times New Roman" w:hAnsi="Times New Roman" w:cs="Times New Roman"/>
          <w:sz w:val="24"/>
          <w:szCs w:val="24"/>
        </w:rPr>
        <w:t xml:space="preserve">. για το μάθημα με ώρα εξέτασης 12:00 </w:t>
      </w:r>
      <w:proofErr w:type="spellStart"/>
      <w:r w:rsidRPr="00B30818">
        <w:rPr>
          <w:rFonts w:ascii="Times New Roman" w:hAnsi="Times New Roman" w:cs="Times New Roman"/>
          <w:sz w:val="24"/>
          <w:szCs w:val="24"/>
        </w:rPr>
        <w:t>μ.μ</w:t>
      </w:r>
      <w:proofErr w:type="spellEnd"/>
      <w:r w:rsidRPr="00B30818">
        <w:rPr>
          <w:rFonts w:ascii="Times New Roman" w:hAnsi="Times New Roman" w:cs="Times New Roman"/>
          <w:sz w:val="24"/>
          <w:szCs w:val="24"/>
        </w:rPr>
        <w:t>.</w:t>
      </w:r>
    </w:p>
    <w:p w:rsidR="00B30818" w:rsidRPr="00B30818" w:rsidRDefault="00B30818" w:rsidP="00B3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18">
        <w:rPr>
          <w:rFonts w:ascii="Times New Roman" w:hAnsi="Times New Roman" w:cs="Times New Roman"/>
          <w:sz w:val="24"/>
          <w:szCs w:val="24"/>
        </w:rPr>
        <w:t xml:space="preserve">μέχρι τις 11:00 </w:t>
      </w:r>
      <w:proofErr w:type="spellStart"/>
      <w:r w:rsidRPr="00B30818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B30818">
        <w:rPr>
          <w:rFonts w:ascii="Times New Roman" w:hAnsi="Times New Roman" w:cs="Times New Roman"/>
          <w:sz w:val="24"/>
          <w:szCs w:val="24"/>
        </w:rPr>
        <w:t xml:space="preserve">. για το μάθημα με ώρα εξέτασης 11:30 </w:t>
      </w:r>
      <w:proofErr w:type="spellStart"/>
      <w:r w:rsidRPr="00B30818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B30818">
        <w:rPr>
          <w:rFonts w:ascii="Times New Roman" w:hAnsi="Times New Roman" w:cs="Times New Roman"/>
          <w:sz w:val="24"/>
          <w:szCs w:val="24"/>
        </w:rPr>
        <w:t>.</w:t>
      </w:r>
    </w:p>
    <w:p w:rsidR="00B30818" w:rsidRPr="00B30818" w:rsidRDefault="00B30818" w:rsidP="00B30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818">
        <w:rPr>
          <w:rFonts w:ascii="Times New Roman" w:hAnsi="Times New Roman" w:cs="Times New Roman"/>
          <w:b/>
          <w:sz w:val="24"/>
          <w:szCs w:val="24"/>
        </w:rPr>
        <w:t>Η διάρκεια εξέτασης για τα μαθήματα:</w:t>
      </w:r>
    </w:p>
    <w:p w:rsidR="00B30818" w:rsidRPr="00B30818" w:rsidRDefault="00B30818" w:rsidP="00B3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18">
        <w:rPr>
          <w:rFonts w:ascii="Times New Roman" w:hAnsi="Times New Roman" w:cs="Times New Roman"/>
          <w:sz w:val="24"/>
          <w:szCs w:val="24"/>
        </w:rPr>
        <w:t>- των ξένων γλωσσών είναι τρεις (3) ώρες,</w:t>
      </w:r>
    </w:p>
    <w:p w:rsidR="00B30818" w:rsidRPr="00B30818" w:rsidRDefault="00B30818" w:rsidP="00B3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18">
        <w:rPr>
          <w:rFonts w:ascii="Times New Roman" w:hAnsi="Times New Roman" w:cs="Times New Roman"/>
          <w:sz w:val="24"/>
          <w:szCs w:val="24"/>
        </w:rPr>
        <w:t>- των Σχεδίων ( Ελεύθερο και Γραμμικό) είναι έξι (6) ώρες,</w:t>
      </w:r>
    </w:p>
    <w:p w:rsidR="00B30818" w:rsidRPr="00B30818" w:rsidRDefault="00B30818" w:rsidP="00B3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18">
        <w:rPr>
          <w:rFonts w:ascii="Times New Roman" w:hAnsi="Times New Roman" w:cs="Times New Roman"/>
          <w:sz w:val="24"/>
          <w:szCs w:val="24"/>
        </w:rPr>
        <w:t>- για το μουσικό μάθημα «Μουσική Εκτέλεση και Ερμηνεία» η εξέταση της φωνητικής ή οργανικής μουσικής διαρκεί 4΄ έως 6΄ λεπτά ανά υποψήφιο.</w:t>
      </w:r>
    </w:p>
    <w:p w:rsidR="00B30818" w:rsidRPr="00B30818" w:rsidRDefault="00B30818" w:rsidP="00B3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18">
        <w:rPr>
          <w:rFonts w:ascii="Times New Roman" w:hAnsi="Times New Roman" w:cs="Times New Roman"/>
          <w:sz w:val="24"/>
          <w:szCs w:val="24"/>
        </w:rPr>
        <w:t>- για το μουσικό μάθημα «Μουσική Αντίληψη, Θεωρία και Αρμονία», η εξέταση συνολικά έχει διάρκεια τρεις (3) ώρες και 30΄ λεπτά.</w:t>
      </w:r>
    </w:p>
    <w:p w:rsidR="00B30818" w:rsidRDefault="00B30818" w:rsidP="00B308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818" w:rsidRPr="00B30818" w:rsidRDefault="00B30818" w:rsidP="00B30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0818">
        <w:rPr>
          <w:rFonts w:ascii="Times New Roman" w:hAnsi="Times New Roman" w:cs="Times New Roman"/>
          <w:b/>
          <w:sz w:val="24"/>
          <w:szCs w:val="24"/>
        </w:rPr>
        <w:t xml:space="preserve">Ως προθεσμία διεξαγωγής Υγειονομικής Εξέτασης και Πρακτικής Δοκιμασίας των υποψηφίων (ΓΕΛ και ΕΠΑΛ) για εισαγωγή στα Τμήματα Επιστήμης Φυσικής Αγωγής και Αθλητισμού (ΤΕΦΑΑ) </w:t>
      </w:r>
      <w:proofErr w:type="spellStart"/>
      <w:r w:rsidRPr="00B30818">
        <w:rPr>
          <w:rFonts w:ascii="Times New Roman" w:hAnsi="Times New Roman" w:cs="Times New Roman"/>
          <w:b/>
          <w:sz w:val="24"/>
          <w:szCs w:val="24"/>
        </w:rPr>
        <w:t>ακαδ</w:t>
      </w:r>
      <w:proofErr w:type="spellEnd"/>
      <w:r w:rsidRPr="00B30818">
        <w:rPr>
          <w:rFonts w:ascii="Times New Roman" w:hAnsi="Times New Roman" w:cs="Times New Roman"/>
          <w:b/>
          <w:sz w:val="24"/>
          <w:szCs w:val="24"/>
        </w:rPr>
        <w:t>. έτους 2024-25 ορίζεται το διάστημα από τη Δευτέρα 17-6-2024 μέχρι και την Παρασκευή 28-6-2024.</w:t>
      </w:r>
    </w:p>
    <w:sectPr w:rsidR="00B30818" w:rsidRPr="00B30818" w:rsidSect="00B30818">
      <w:footerReference w:type="default" r:id="rId10"/>
      <w:pgSz w:w="11906" w:h="16838"/>
      <w:pgMar w:top="1440" w:right="42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4A" w:rsidRDefault="00C70C4A" w:rsidP="00B30818">
      <w:pPr>
        <w:spacing w:after="0" w:line="240" w:lineRule="auto"/>
      </w:pPr>
      <w:r>
        <w:separator/>
      </w:r>
    </w:p>
  </w:endnote>
  <w:endnote w:type="continuationSeparator" w:id="0">
    <w:p w:rsidR="00C70C4A" w:rsidRDefault="00C70C4A" w:rsidP="00B3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583592"/>
      <w:docPartObj>
        <w:docPartGallery w:val="Page Numbers (Bottom of Page)"/>
        <w:docPartUnique/>
      </w:docPartObj>
    </w:sdtPr>
    <w:sdtContent>
      <w:p w:rsidR="00B30818" w:rsidRDefault="00B308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0818" w:rsidRDefault="00B308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4A" w:rsidRDefault="00C70C4A" w:rsidP="00B30818">
      <w:pPr>
        <w:spacing w:after="0" w:line="240" w:lineRule="auto"/>
      </w:pPr>
      <w:r>
        <w:separator/>
      </w:r>
    </w:p>
  </w:footnote>
  <w:footnote w:type="continuationSeparator" w:id="0">
    <w:p w:rsidR="00C70C4A" w:rsidRDefault="00C70C4A" w:rsidP="00B30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59"/>
    <w:rsid w:val="00193183"/>
    <w:rsid w:val="00796159"/>
    <w:rsid w:val="00B30818"/>
    <w:rsid w:val="00C70C4A"/>
    <w:rsid w:val="00E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081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B30818"/>
    <w:rPr>
      <w:i/>
      <w:iCs/>
    </w:rPr>
  </w:style>
  <w:style w:type="paragraph" w:styleId="a5">
    <w:name w:val="header"/>
    <w:basedOn w:val="a"/>
    <w:link w:val="Char0"/>
    <w:uiPriority w:val="99"/>
    <w:unhideWhenUsed/>
    <w:rsid w:val="00B308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30818"/>
  </w:style>
  <w:style w:type="paragraph" w:styleId="a6">
    <w:name w:val="footer"/>
    <w:basedOn w:val="a"/>
    <w:link w:val="Char1"/>
    <w:uiPriority w:val="99"/>
    <w:unhideWhenUsed/>
    <w:rsid w:val="00B308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30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081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B30818"/>
    <w:rPr>
      <w:i/>
      <w:iCs/>
    </w:rPr>
  </w:style>
  <w:style w:type="paragraph" w:styleId="a5">
    <w:name w:val="header"/>
    <w:basedOn w:val="a"/>
    <w:link w:val="Char0"/>
    <w:uiPriority w:val="99"/>
    <w:unhideWhenUsed/>
    <w:rsid w:val="00B308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30818"/>
  </w:style>
  <w:style w:type="paragraph" w:styleId="a6">
    <w:name w:val="footer"/>
    <w:basedOn w:val="a"/>
    <w:link w:val="Char1"/>
    <w:uiPriority w:val="99"/>
    <w:unhideWhenUsed/>
    <w:rsid w:val="00B308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3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995</Characters>
  <Application>Microsoft Office Word</Application>
  <DocSecurity>0</DocSecurity>
  <Lines>8</Lines>
  <Paragraphs>2</Paragraphs>
  <ScaleCrop>false</ScaleCrop>
  <Company>HP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pansga</dc:creator>
  <cp:keywords/>
  <dc:description/>
  <cp:lastModifiedBy>pansga</cp:lastModifiedBy>
  <cp:revision>2</cp:revision>
  <dcterms:created xsi:type="dcterms:W3CDTF">2023-10-07T20:09:00Z</dcterms:created>
  <dcterms:modified xsi:type="dcterms:W3CDTF">2023-10-07T20:17:00Z</dcterms:modified>
</cp:coreProperties>
</file>